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6C6E3" w14:textId="7547600F" w:rsidR="00781487" w:rsidRDefault="00816275" w:rsidP="00726576">
      <w:pPr>
        <w:spacing w:after="0" w:line="240" w:lineRule="atLeast"/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B806124" wp14:editId="1A391850">
            <wp:simplePos x="0" y="0"/>
            <wp:positionH relativeFrom="column">
              <wp:posOffset>114935</wp:posOffset>
            </wp:positionH>
            <wp:positionV relativeFrom="paragraph">
              <wp:posOffset>113665</wp:posOffset>
            </wp:positionV>
            <wp:extent cx="1387475" cy="1309370"/>
            <wp:effectExtent l="19050" t="0" r="317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4BB46450" wp14:editId="0C3CFE3E">
            <wp:simplePos x="0" y="0"/>
            <wp:positionH relativeFrom="column">
              <wp:posOffset>2291080</wp:posOffset>
            </wp:positionH>
            <wp:positionV relativeFrom="paragraph">
              <wp:posOffset>65405</wp:posOffset>
            </wp:positionV>
            <wp:extent cx="3876040" cy="129095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C8C9E9" w14:textId="77777777" w:rsidR="00781487" w:rsidRDefault="00781487" w:rsidP="00726576">
      <w:pPr>
        <w:spacing w:after="0" w:line="240" w:lineRule="atLeast"/>
        <w:rPr>
          <w:sz w:val="20"/>
          <w:szCs w:val="20"/>
        </w:rPr>
      </w:pPr>
    </w:p>
    <w:p w14:paraId="23F6A226" w14:textId="54BF3512" w:rsidR="00781487" w:rsidRDefault="00781487" w:rsidP="00726576">
      <w:pPr>
        <w:spacing w:after="0" w:line="240" w:lineRule="atLeast"/>
        <w:rPr>
          <w:sz w:val="20"/>
          <w:szCs w:val="20"/>
        </w:rPr>
      </w:pPr>
    </w:p>
    <w:p w14:paraId="47B74F9D" w14:textId="3DEF88DF" w:rsidR="00781487" w:rsidRDefault="00781487" w:rsidP="00726576">
      <w:pPr>
        <w:spacing w:after="0" w:line="240" w:lineRule="atLeast"/>
        <w:rPr>
          <w:sz w:val="20"/>
          <w:szCs w:val="20"/>
        </w:rPr>
      </w:pPr>
    </w:p>
    <w:p w14:paraId="5E7622A2" w14:textId="0259A325" w:rsidR="00781487" w:rsidRDefault="00781487" w:rsidP="00726576">
      <w:pPr>
        <w:spacing w:after="0" w:line="240" w:lineRule="atLeast"/>
        <w:rPr>
          <w:sz w:val="20"/>
          <w:szCs w:val="20"/>
        </w:rPr>
      </w:pPr>
    </w:p>
    <w:p w14:paraId="751B9091" w14:textId="77777777" w:rsidR="00781487" w:rsidRDefault="00781487" w:rsidP="00726576">
      <w:pPr>
        <w:spacing w:after="0" w:line="240" w:lineRule="atLeast"/>
        <w:rPr>
          <w:sz w:val="20"/>
          <w:szCs w:val="20"/>
        </w:rPr>
      </w:pPr>
    </w:p>
    <w:p w14:paraId="3D860436" w14:textId="77777777" w:rsidR="00781487" w:rsidRDefault="00781487" w:rsidP="00726576">
      <w:pPr>
        <w:spacing w:after="0" w:line="240" w:lineRule="atLeast"/>
        <w:rPr>
          <w:sz w:val="20"/>
          <w:szCs w:val="20"/>
        </w:rPr>
      </w:pPr>
    </w:p>
    <w:p w14:paraId="595C5712" w14:textId="77777777" w:rsidR="00781487" w:rsidRDefault="00781487" w:rsidP="00726576">
      <w:pPr>
        <w:spacing w:after="0" w:line="240" w:lineRule="atLeast"/>
        <w:rPr>
          <w:sz w:val="20"/>
          <w:szCs w:val="20"/>
        </w:rPr>
      </w:pPr>
    </w:p>
    <w:p w14:paraId="46852402" w14:textId="7283DC1D" w:rsidR="00781487" w:rsidRDefault="00781487" w:rsidP="00726576">
      <w:pPr>
        <w:spacing w:after="0" w:line="240" w:lineRule="atLeast"/>
        <w:rPr>
          <w:sz w:val="20"/>
          <w:szCs w:val="20"/>
        </w:rPr>
      </w:pPr>
    </w:p>
    <w:p w14:paraId="7CC32BBA" w14:textId="4057B893" w:rsidR="00781487" w:rsidRPr="00726576" w:rsidRDefault="00781487" w:rsidP="00726576">
      <w:pPr>
        <w:spacing w:after="0" w:line="240" w:lineRule="atLeast"/>
        <w:jc w:val="center"/>
        <w:rPr>
          <w:b/>
          <w:sz w:val="48"/>
          <w:szCs w:val="48"/>
        </w:rPr>
      </w:pPr>
      <w:r w:rsidRPr="00726576">
        <w:rPr>
          <w:b/>
          <w:sz w:val="48"/>
          <w:szCs w:val="48"/>
        </w:rPr>
        <w:t xml:space="preserve">Organizační zabezpečení </w:t>
      </w:r>
      <w:r w:rsidR="00B55B08">
        <w:rPr>
          <w:b/>
          <w:sz w:val="48"/>
          <w:szCs w:val="48"/>
        </w:rPr>
        <w:t>okresního</w:t>
      </w:r>
      <w:r w:rsidRPr="00726576">
        <w:rPr>
          <w:b/>
          <w:sz w:val="48"/>
          <w:szCs w:val="48"/>
        </w:rPr>
        <w:t xml:space="preserve"> kola</w:t>
      </w:r>
    </w:p>
    <w:p w14:paraId="2A13AF5F" w14:textId="2C6DD1B5" w:rsidR="006B532F" w:rsidRPr="00593B87" w:rsidRDefault="005C7D38" w:rsidP="00593B87">
      <w:pPr>
        <w:spacing w:after="0" w:line="24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Závodu hasičské všestrannosti a brannosti</w:t>
      </w:r>
      <w:r w:rsidR="00181830">
        <w:rPr>
          <w:b/>
          <w:sz w:val="48"/>
          <w:szCs w:val="48"/>
        </w:rPr>
        <w:t xml:space="preserve"> </w:t>
      </w:r>
      <w:r w:rsidR="002E56A3">
        <w:rPr>
          <w:b/>
          <w:sz w:val="48"/>
          <w:szCs w:val="48"/>
        </w:rPr>
        <w:t>202</w:t>
      </w:r>
      <w:r w:rsidR="00BB0468">
        <w:rPr>
          <w:b/>
          <w:sz w:val="48"/>
          <w:szCs w:val="48"/>
        </w:rPr>
        <w:t>5</w:t>
      </w:r>
      <w:r w:rsidR="002E56A3">
        <w:rPr>
          <w:b/>
          <w:sz w:val="48"/>
          <w:szCs w:val="48"/>
        </w:rPr>
        <w:t>/202</w:t>
      </w:r>
      <w:r w:rsidR="00BB0468">
        <w:rPr>
          <w:b/>
          <w:sz w:val="48"/>
          <w:szCs w:val="48"/>
        </w:rPr>
        <w:t>6</w:t>
      </w:r>
    </w:p>
    <w:p w14:paraId="503BA049" w14:textId="77777777" w:rsidR="00E469F1" w:rsidRPr="009A3A71" w:rsidRDefault="00781487" w:rsidP="00E469F1">
      <w:pPr>
        <w:spacing w:after="0" w:line="240" w:lineRule="atLeast"/>
        <w:rPr>
          <w:rFonts w:cs="Arial"/>
          <w:sz w:val="32"/>
          <w:szCs w:val="32"/>
        </w:rPr>
      </w:pPr>
      <w:r w:rsidRPr="009A3A71">
        <w:rPr>
          <w:rFonts w:cs="Arial"/>
          <w:b/>
          <w:sz w:val="32"/>
          <w:szCs w:val="32"/>
          <w:u w:val="single"/>
        </w:rPr>
        <w:t>Pořadatel:</w:t>
      </w:r>
      <w:r w:rsidR="00E469F1">
        <w:rPr>
          <w:rFonts w:cs="Arial"/>
          <w:b/>
          <w:sz w:val="32"/>
          <w:szCs w:val="32"/>
          <w:u w:val="single"/>
        </w:rPr>
        <w:t xml:space="preserve"> </w:t>
      </w:r>
      <w:r w:rsidR="00E469F1" w:rsidRPr="00E469F1">
        <w:rPr>
          <w:rFonts w:cs="Arial"/>
          <w:sz w:val="32"/>
          <w:szCs w:val="32"/>
        </w:rPr>
        <w:t xml:space="preserve"> </w:t>
      </w:r>
      <w:r w:rsidR="00E469F1">
        <w:rPr>
          <w:rFonts w:cs="Arial"/>
          <w:sz w:val="32"/>
          <w:szCs w:val="32"/>
        </w:rPr>
        <w:t xml:space="preserve">  </w:t>
      </w:r>
    </w:p>
    <w:p w14:paraId="1A80E305" w14:textId="77777777" w:rsidR="00E469F1" w:rsidRDefault="00E469F1" w:rsidP="00E469F1">
      <w:pPr>
        <w:spacing w:after="0" w:line="24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</w:t>
      </w:r>
      <w:r w:rsidRPr="009A3A71">
        <w:rPr>
          <w:rFonts w:cs="Arial"/>
          <w:sz w:val="32"/>
          <w:szCs w:val="32"/>
        </w:rPr>
        <w:t>Sdružení hasičů Čech, Moravy a Slezska,</w:t>
      </w:r>
    </w:p>
    <w:p w14:paraId="5D91E9C4" w14:textId="30ECDC18" w:rsidR="00E469F1" w:rsidRPr="009A3A71" w:rsidRDefault="00E469F1" w:rsidP="00E469F1">
      <w:pPr>
        <w:spacing w:after="0" w:line="240" w:lineRule="atLeast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</w:t>
      </w:r>
      <w:r w:rsidR="00B55B08">
        <w:rPr>
          <w:rFonts w:cs="Arial"/>
          <w:sz w:val="32"/>
          <w:szCs w:val="32"/>
        </w:rPr>
        <w:t>Okresní</w:t>
      </w:r>
      <w:r w:rsidRPr="009A3A71">
        <w:rPr>
          <w:rFonts w:cs="Arial"/>
          <w:sz w:val="32"/>
          <w:szCs w:val="32"/>
        </w:rPr>
        <w:t xml:space="preserve"> sdružení hasičů </w:t>
      </w:r>
      <w:r w:rsidR="00B55B08">
        <w:rPr>
          <w:rFonts w:cs="Arial"/>
          <w:sz w:val="32"/>
          <w:szCs w:val="32"/>
        </w:rPr>
        <w:t>Přerov</w:t>
      </w:r>
      <w:r w:rsidRPr="009A3A71">
        <w:rPr>
          <w:rFonts w:cs="Arial"/>
          <w:sz w:val="32"/>
          <w:szCs w:val="32"/>
        </w:rPr>
        <w:t>,</w:t>
      </w:r>
    </w:p>
    <w:p w14:paraId="41C1F1D3" w14:textId="5BEF2DB5" w:rsidR="002E56A3" w:rsidRDefault="00B55B08" w:rsidP="00E469F1">
      <w:pPr>
        <w:spacing w:after="0" w:line="240" w:lineRule="atLeast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Okresní</w:t>
      </w:r>
      <w:r w:rsidR="00E469F1" w:rsidRPr="009A3A71">
        <w:rPr>
          <w:rFonts w:cs="Arial"/>
          <w:sz w:val="32"/>
          <w:szCs w:val="32"/>
        </w:rPr>
        <w:t xml:space="preserve"> odborná rada mládeže ve spolupráci s</w:t>
      </w:r>
      <w:r>
        <w:rPr>
          <w:rFonts w:cs="Arial"/>
          <w:sz w:val="32"/>
          <w:szCs w:val="32"/>
        </w:rPr>
        <w:t xml:space="preserve"> SDH </w:t>
      </w:r>
      <w:r w:rsidR="004669E9">
        <w:rPr>
          <w:rFonts w:cs="Arial"/>
          <w:sz w:val="32"/>
          <w:szCs w:val="32"/>
        </w:rPr>
        <w:t>Staměřice</w:t>
      </w:r>
    </w:p>
    <w:p w14:paraId="4866FB87" w14:textId="76793E16" w:rsidR="00E469F1" w:rsidRPr="00F82BEB" w:rsidRDefault="00E469F1" w:rsidP="00B55B08">
      <w:pPr>
        <w:spacing w:after="0" w:line="240" w:lineRule="atLeast"/>
        <w:rPr>
          <w:rFonts w:cs="Arial"/>
          <w:sz w:val="20"/>
          <w:szCs w:val="20"/>
        </w:rPr>
      </w:pPr>
    </w:p>
    <w:p w14:paraId="2947E72D" w14:textId="0A1EFB28" w:rsidR="002E56A3" w:rsidRPr="004E65AD" w:rsidRDefault="00781487" w:rsidP="002E56A3">
      <w:pPr>
        <w:pStyle w:val="Nadpis1"/>
        <w:shd w:val="clear" w:color="auto" w:fill="FFFFFF"/>
        <w:spacing w:before="300" w:beforeAutospacing="0" w:after="0" w:afterAutospacing="0" w:line="240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proofErr w:type="gramStart"/>
      <w:r w:rsidRPr="004E65AD">
        <w:rPr>
          <w:rFonts w:ascii="Calibri" w:hAnsi="Calibri" w:cs="Arial"/>
          <w:sz w:val="32"/>
          <w:szCs w:val="32"/>
          <w:u w:val="single"/>
        </w:rPr>
        <w:t>Místo:</w:t>
      </w:r>
      <w:r w:rsidR="002E56A3" w:rsidRPr="004E65AD">
        <w:rPr>
          <w:rFonts w:ascii="Calibri" w:hAnsi="Calibri" w:cs="Arial"/>
          <w:sz w:val="32"/>
          <w:szCs w:val="32"/>
        </w:rPr>
        <w:t xml:space="preserve"> </w:t>
      </w:r>
      <w:r w:rsidR="00C86EBD" w:rsidRPr="004E65AD">
        <w:rPr>
          <w:rFonts w:ascii="Calibri" w:hAnsi="Calibri" w:cs="Arial"/>
          <w:sz w:val="32"/>
          <w:szCs w:val="32"/>
        </w:rPr>
        <w:t xml:space="preserve"> </w:t>
      </w:r>
      <w:r w:rsidR="00BB0468">
        <w:rPr>
          <w:rFonts w:ascii="Calibri" w:hAnsi="Calibri" w:cs="Arial"/>
          <w:sz w:val="32"/>
          <w:szCs w:val="32"/>
        </w:rPr>
        <w:t>Vysoká</w:t>
      </w:r>
      <w:proofErr w:type="gramEnd"/>
      <w:r w:rsidR="00B55B08">
        <w:rPr>
          <w:rFonts w:ascii="Calibri" w:hAnsi="Calibri" w:cs="Arial"/>
          <w:sz w:val="32"/>
          <w:szCs w:val="32"/>
        </w:rPr>
        <w:t xml:space="preserve"> – areál hřiště</w:t>
      </w:r>
    </w:p>
    <w:p w14:paraId="2FAAF22A" w14:textId="6585A272" w:rsidR="00181830" w:rsidRPr="004E65AD" w:rsidRDefault="00181830" w:rsidP="00324BCB">
      <w:pPr>
        <w:spacing w:after="0" w:line="240" w:lineRule="atLeast"/>
        <w:rPr>
          <w:rFonts w:cs="Arial"/>
          <w:b/>
          <w:sz w:val="32"/>
          <w:szCs w:val="32"/>
        </w:rPr>
      </w:pPr>
      <w:r w:rsidRPr="004E65AD">
        <w:rPr>
          <w:rFonts w:cs="Arial"/>
          <w:b/>
          <w:sz w:val="32"/>
          <w:szCs w:val="32"/>
        </w:rPr>
        <w:t xml:space="preserve">                    </w:t>
      </w:r>
    </w:p>
    <w:p w14:paraId="4C190DE6" w14:textId="10764BED" w:rsidR="00781487" w:rsidRPr="004E65AD" w:rsidRDefault="00781487" w:rsidP="00324BCB">
      <w:pPr>
        <w:spacing w:after="0" w:line="240" w:lineRule="atLeast"/>
        <w:rPr>
          <w:rFonts w:cs="Arial"/>
          <w:b/>
          <w:sz w:val="32"/>
          <w:szCs w:val="32"/>
        </w:rPr>
      </w:pPr>
      <w:r w:rsidRPr="004E65AD">
        <w:rPr>
          <w:rFonts w:cs="Arial"/>
          <w:b/>
          <w:sz w:val="32"/>
          <w:szCs w:val="32"/>
          <w:u w:val="single"/>
        </w:rPr>
        <w:t>Termín:</w:t>
      </w:r>
      <w:r w:rsidRPr="004E65AD">
        <w:rPr>
          <w:rFonts w:cs="Arial"/>
          <w:b/>
          <w:sz w:val="32"/>
          <w:szCs w:val="32"/>
        </w:rPr>
        <w:t xml:space="preserve"> </w:t>
      </w:r>
      <w:r w:rsidRPr="004E65AD">
        <w:rPr>
          <w:rFonts w:cs="Arial"/>
          <w:b/>
          <w:sz w:val="32"/>
          <w:szCs w:val="32"/>
        </w:rPr>
        <w:tab/>
      </w:r>
      <w:proofErr w:type="gramStart"/>
      <w:r w:rsidR="008D426D">
        <w:rPr>
          <w:rFonts w:cs="Arial"/>
          <w:b/>
          <w:sz w:val="32"/>
          <w:szCs w:val="32"/>
        </w:rPr>
        <w:t xml:space="preserve">sobota </w:t>
      </w:r>
      <w:r w:rsidR="007666FC">
        <w:rPr>
          <w:rFonts w:cs="Arial"/>
          <w:b/>
          <w:sz w:val="32"/>
          <w:szCs w:val="32"/>
        </w:rPr>
        <w:t xml:space="preserve"> </w:t>
      </w:r>
      <w:r w:rsidR="00BB0468">
        <w:rPr>
          <w:rFonts w:cs="Arial"/>
          <w:b/>
          <w:sz w:val="32"/>
          <w:szCs w:val="32"/>
        </w:rPr>
        <w:t>4</w:t>
      </w:r>
      <w:r w:rsidR="00C86EBD" w:rsidRPr="004E65AD">
        <w:rPr>
          <w:rFonts w:cs="Arial"/>
          <w:b/>
          <w:sz w:val="32"/>
          <w:szCs w:val="32"/>
        </w:rPr>
        <w:t>.10.202</w:t>
      </w:r>
      <w:r w:rsidR="008E60A7">
        <w:rPr>
          <w:rFonts w:cs="Arial"/>
          <w:b/>
          <w:sz w:val="32"/>
          <w:szCs w:val="32"/>
        </w:rPr>
        <w:t>5</w:t>
      </w:r>
      <w:proofErr w:type="gramEnd"/>
    </w:p>
    <w:p w14:paraId="69CCB979" w14:textId="3526E339" w:rsidR="005C7D38" w:rsidRPr="00B55B08" w:rsidRDefault="005A19A0" w:rsidP="00726576">
      <w:pPr>
        <w:spacing w:after="0" w:line="240" w:lineRule="atLeast"/>
        <w:rPr>
          <w:rFonts w:cs="Arial"/>
          <w:sz w:val="26"/>
          <w:szCs w:val="26"/>
        </w:rPr>
      </w:pPr>
      <w:r w:rsidRPr="004E65AD">
        <w:rPr>
          <w:rFonts w:cs="Arial"/>
          <w:sz w:val="26"/>
          <w:szCs w:val="26"/>
        </w:rPr>
        <w:t xml:space="preserve">                                                                </w:t>
      </w:r>
      <w:r w:rsidR="00816275" w:rsidRPr="004E65AD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6B30D849" wp14:editId="313E4C9E">
            <wp:simplePos x="0" y="0"/>
            <wp:positionH relativeFrom="column">
              <wp:posOffset>6858000</wp:posOffset>
            </wp:positionH>
            <wp:positionV relativeFrom="paragraph">
              <wp:posOffset>233045</wp:posOffset>
            </wp:positionV>
            <wp:extent cx="2765425" cy="1981835"/>
            <wp:effectExtent l="19050" t="0" r="0" b="0"/>
            <wp:wrapNone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98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64C137" w14:textId="77777777" w:rsidR="005C7D38" w:rsidRPr="00C6132C" w:rsidRDefault="005C7D38" w:rsidP="00726576">
      <w:pPr>
        <w:spacing w:after="0" w:line="240" w:lineRule="atLeast"/>
        <w:rPr>
          <w:rFonts w:cs="Arial"/>
          <w:sz w:val="8"/>
          <w:szCs w:val="8"/>
        </w:rPr>
      </w:pPr>
    </w:p>
    <w:p w14:paraId="5D6305A6" w14:textId="5B548495" w:rsidR="00A61C26" w:rsidRDefault="00781487" w:rsidP="00A61C26">
      <w:pPr>
        <w:spacing w:after="0" w:line="240" w:lineRule="atLeast"/>
        <w:rPr>
          <w:rFonts w:cs="Arial"/>
          <w:sz w:val="26"/>
          <w:szCs w:val="26"/>
        </w:rPr>
      </w:pPr>
      <w:r w:rsidRPr="00D14302">
        <w:rPr>
          <w:rFonts w:cs="Arial"/>
          <w:sz w:val="26"/>
          <w:szCs w:val="26"/>
        </w:rPr>
        <w:t>Úča</w:t>
      </w:r>
      <w:r w:rsidR="000636AF">
        <w:rPr>
          <w:rFonts w:cs="Arial"/>
          <w:sz w:val="26"/>
          <w:szCs w:val="26"/>
        </w:rPr>
        <w:t xml:space="preserve">st: </w:t>
      </w:r>
      <w:r w:rsidR="000636AF">
        <w:rPr>
          <w:rFonts w:cs="Arial"/>
          <w:sz w:val="26"/>
          <w:szCs w:val="26"/>
        </w:rPr>
        <w:tab/>
      </w:r>
      <w:r w:rsidR="000636AF">
        <w:rPr>
          <w:rFonts w:cs="Arial"/>
          <w:sz w:val="26"/>
          <w:szCs w:val="26"/>
        </w:rPr>
        <w:tab/>
      </w:r>
      <w:r w:rsidR="005C7D38">
        <w:rPr>
          <w:rFonts w:cs="Arial"/>
          <w:sz w:val="26"/>
          <w:szCs w:val="26"/>
        </w:rPr>
        <w:t>pětičlenn</w:t>
      </w:r>
      <w:r w:rsidR="00AB4A7E">
        <w:rPr>
          <w:rFonts w:cs="Arial"/>
          <w:sz w:val="26"/>
          <w:szCs w:val="26"/>
        </w:rPr>
        <w:t>é</w:t>
      </w:r>
      <w:r w:rsidR="000636AF">
        <w:rPr>
          <w:rFonts w:cs="Arial"/>
          <w:sz w:val="26"/>
          <w:szCs w:val="26"/>
        </w:rPr>
        <w:t xml:space="preserve"> </w:t>
      </w:r>
      <w:r w:rsidR="00AB4A7E">
        <w:rPr>
          <w:rFonts w:cs="Arial"/>
          <w:sz w:val="26"/>
          <w:szCs w:val="26"/>
        </w:rPr>
        <w:t>hlídky</w:t>
      </w:r>
      <w:r w:rsidR="000636AF">
        <w:rPr>
          <w:rFonts w:cs="Arial"/>
          <w:sz w:val="26"/>
          <w:szCs w:val="26"/>
        </w:rPr>
        <w:t xml:space="preserve"> MH</w:t>
      </w:r>
      <w:r w:rsidR="00A61C26">
        <w:rPr>
          <w:rFonts w:cs="Arial"/>
          <w:sz w:val="26"/>
          <w:szCs w:val="26"/>
        </w:rPr>
        <w:t xml:space="preserve"> (mladší, starší</w:t>
      </w:r>
      <w:r w:rsidR="003D3AAD">
        <w:rPr>
          <w:rFonts w:cs="Arial"/>
          <w:sz w:val="26"/>
          <w:szCs w:val="26"/>
        </w:rPr>
        <w:t xml:space="preserve">, </w:t>
      </w:r>
      <w:r w:rsidR="00EC680C">
        <w:rPr>
          <w:rFonts w:cs="Arial"/>
          <w:sz w:val="26"/>
          <w:szCs w:val="26"/>
        </w:rPr>
        <w:t>dorostenky, dorostenci,</w:t>
      </w:r>
      <w:r w:rsidR="00A61C26">
        <w:rPr>
          <w:rFonts w:cs="Arial"/>
          <w:sz w:val="26"/>
          <w:szCs w:val="26"/>
        </w:rPr>
        <w:t xml:space="preserve">                </w:t>
      </w:r>
      <w:r w:rsidR="00EC680C">
        <w:rPr>
          <w:rFonts w:cs="Arial"/>
          <w:sz w:val="26"/>
          <w:szCs w:val="26"/>
        </w:rPr>
        <w:t xml:space="preserve"> </w:t>
      </w:r>
      <w:r w:rsidR="00A61C26">
        <w:rPr>
          <w:rFonts w:cs="Arial"/>
          <w:sz w:val="26"/>
          <w:szCs w:val="26"/>
        </w:rPr>
        <w:t xml:space="preserve">  </w:t>
      </w:r>
    </w:p>
    <w:p w14:paraId="74618334" w14:textId="48BB2F60" w:rsidR="00EC680C" w:rsidRPr="00D14302" w:rsidRDefault="00A61C26" w:rsidP="00A61C26">
      <w:pPr>
        <w:spacing w:after="0" w:line="240" w:lineRule="atLeas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                </w:t>
      </w:r>
      <w:r w:rsidR="00EC680C">
        <w:rPr>
          <w:rFonts w:cs="Arial"/>
          <w:sz w:val="26"/>
          <w:szCs w:val="26"/>
        </w:rPr>
        <w:t>sm</w:t>
      </w:r>
      <w:r>
        <w:rPr>
          <w:rFonts w:cs="Arial"/>
          <w:sz w:val="26"/>
          <w:szCs w:val="26"/>
        </w:rPr>
        <w:t>í</w:t>
      </w:r>
      <w:r w:rsidR="00EC680C">
        <w:rPr>
          <w:rFonts w:cs="Arial"/>
          <w:sz w:val="26"/>
          <w:szCs w:val="26"/>
        </w:rPr>
        <w:t xml:space="preserve">šené hlídky dorostu, jeden vedoucí </w:t>
      </w:r>
    </w:p>
    <w:p w14:paraId="46E88714" w14:textId="60B90098" w:rsidR="00781487" w:rsidRPr="00D14302" w:rsidRDefault="00781487" w:rsidP="009A3A71">
      <w:pPr>
        <w:spacing w:after="0" w:line="240" w:lineRule="atLeast"/>
        <w:ind w:left="1416" w:firstLine="708"/>
        <w:rPr>
          <w:rFonts w:cs="Arial"/>
          <w:sz w:val="26"/>
          <w:szCs w:val="26"/>
        </w:rPr>
      </w:pPr>
      <w:r w:rsidRPr="00D14302">
        <w:rPr>
          <w:rFonts w:cs="Arial"/>
          <w:sz w:val="26"/>
          <w:szCs w:val="26"/>
        </w:rPr>
        <w:t>(</w:t>
      </w:r>
      <w:r w:rsidR="00A61C26">
        <w:rPr>
          <w:rFonts w:cs="Arial"/>
          <w:sz w:val="26"/>
          <w:szCs w:val="26"/>
        </w:rPr>
        <w:t xml:space="preserve">na krajské kolo </w:t>
      </w:r>
      <w:r w:rsidRPr="00D14302">
        <w:rPr>
          <w:rFonts w:cs="Arial"/>
          <w:sz w:val="26"/>
          <w:szCs w:val="26"/>
        </w:rPr>
        <w:t xml:space="preserve">postupují 2 družstva z každé </w:t>
      </w:r>
      <w:r w:rsidR="00A61C26">
        <w:rPr>
          <w:rFonts w:cs="Arial"/>
          <w:sz w:val="26"/>
          <w:szCs w:val="26"/>
        </w:rPr>
        <w:t>kategorie)</w:t>
      </w:r>
      <w:r w:rsidRPr="00D14302">
        <w:rPr>
          <w:rFonts w:cs="Arial"/>
          <w:sz w:val="26"/>
          <w:szCs w:val="26"/>
        </w:rPr>
        <w:t xml:space="preserve"> </w:t>
      </w:r>
    </w:p>
    <w:p w14:paraId="6192E800" w14:textId="4EEED772" w:rsidR="00781487" w:rsidRPr="00F82BEB" w:rsidRDefault="00781487" w:rsidP="009A3A71">
      <w:pPr>
        <w:spacing w:after="0" w:line="240" w:lineRule="atLeast"/>
        <w:ind w:left="1416" w:firstLine="708"/>
        <w:rPr>
          <w:rFonts w:cs="Arial"/>
          <w:sz w:val="20"/>
          <w:szCs w:val="20"/>
        </w:rPr>
      </w:pPr>
    </w:p>
    <w:p w14:paraId="5BDB2AC1" w14:textId="749AE4C5" w:rsidR="00781487" w:rsidRPr="00C6132C" w:rsidRDefault="00781487" w:rsidP="009A3A71">
      <w:pPr>
        <w:spacing w:after="0" w:line="240" w:lineRule="atLeast"/>
        <w:ind w:left="1416" w:firstLine="708"/>
        <w:rPr>
          <w:rFonts w:ascii="Arial" w:hAnsi="Arial" w:cs="Arial"/>
          <w:sz w:val="8"/>
          <w:szCs w:val="8"/>
        </w:rPr>
      </w:pPr>
    </w:p>
    <w:p w14:paraId="720212AB" w14:textId="31DFA285" w:rsidR="00781487" w:rsidRPr="003D3AAD" w:rsidRDefault="00781487" w:rsidP="00726576">
      <w:pPr>
        <w:spacing w:after="0" w:line="240" w:lineRule="atLeast"/>
        <w:rPr>
          <w:rFonts w:cs="Arial"/>
          <w:sz w:val="26"/>
          <w:szCs w:val="26"/>
        </w:rPr>
      </w:pPr>
      <w:r w:rsidRPr="00D14302">
        <w:rPr>
          <w:rFonts w:cs="Arial"/>
          <w:sz w:val="26"/>
          <w:szCs w:val="26"/>
        </w:rPr>
        <w:t xml:space="preserve">Doprava: </w:t>
      </w:r>
      <w:r w:rsidRPr="00D14302">
        <w:rPr>
          <w:rFonts w:cs="Arial"/>
          <w:sz w:val="26"/>
          <w:szCs w:val="26"/>
        </w:rPr>
        <w:tab/>
      </w:r>
      <w:r w:rsidRPr="00D14302">
        <w:rPr>
          <w:rFonts w:cs="Arial"/>
          <w:sz w:val="26"/>
          <w:szCs w:val="26"/>
        </w:rPr>
        <w:tab/>
        <w:t xml:space="preserve">na vlastní náklady </w:t>
      </w:r>
    </w:p>
    <w:p w14:paraId="549324EE" w14:textId="77777777" w:rsidR="00781487" w:rsidRPr="0035422C" w:rsidRDefault="00781487" w:rsidP="009A3A71">
      <w:pPr>
        <w:spacing w:after="0" w:line="240" w:lineRule="atLeast"/>
        <w:ind w:left="1416" w:firstLine="708"/>
        <w:rPr>
          <w:rFonts w:cs="Arial"/>
          <w:color w:val="FF0000"/>
          <w:sz w:val="8"/>
          <w:szCs w:val="8"/>
        </w:rPr>
      </w:pPr>
    </w:p>
    <w:p w14:paraId="2BFCA424" w14:textId="3CF99570" w:rsidR="00781487" w:rsidRPr="004E65AD" w:rsidRDefault="00781487" w:rsidP="00726576">
      <w:pPr>
        <w:spacing w:after="0" w:line="240" w:lineRule="atLeast"/>
        <w:rPr>
          <w:rFonts w:cs="Arial"/>
          <w:sz w:val="26"/>
          <w:szCs w:val="26"/>
        </w:rPr>
      </w:pPr>
      <w:r w:rsidRPr="00D14302">
        <w:rPr>
          <w:rFonts w:cs="Arial"/>
          <w:sz w:val="26"/>
          <w:szCs w:val="26"/>
        </w:rPr>
        <w:t xml:space="preserve">Strava: </w:t>
      </w:r>
      <w:r w:rsidRPr="00D14302">
        <w:rPr>
          <w:rFonts w:cs="Arial"/>
          <w:sz w:val="26"/>
          <w:szCs w:val="26"/>
        </w:rPr>
        <w:tab/>
      </w:r>
      <w:r w:rsidRPr="004E65AD">
        <w:rPr>
          <w:rFonts w:cs="Arial"/>
          <w:sz w:val="26"/>
          <w:szCs w:val="26"/>
        </w:rPr>
        <w:tab/>
        <w:t xml:space="preserve">zajistí pořadatel </w:t>
      </w:r>
      <w:r w:rsidR="00B55B08">
        <w:rPr>
          <w:rFonts w:cs="Arial"/>
          <w:sz w:val="26"/>
          <w:szCs w:val="26"/>
        </w:rPr>
        <w:t xml:space="preserve"> </w:t>
      </w:r>
    </w:p>
    <w:p w14:paraId="1631BF37" w14:textId="77777777" w:rsidR="00781487" w:rsidRPr="00C6132C" w:rsidRDefault="00781487" w:rsidP="00726576">
      <w:pPr>
        <w:spacing w:after="0" w:line="240" w:lineRule="atLeast"/>
        <w:rPr>
          <w:rFonts w:cs="Arial"/>
          <w:sz w:val="8"/>
          <w:szCs w:val="8"/>
        </w:rPr>
      </w:pPr>
    </w:p>
    <w:p w14:paraId="0D81550F" w14:textId="5BF49FEF" w:rsidR="00781487" w:rsidRDefault="00781487" w:rsidP="00726576">
      <w:pPr>
        <w:spacing w:after="0" w:line="240" w:lineRule="atLeast"/>
        <w:rPr>
          <w:rFonts w:cs="Arial"/>
          <w:sz w:val="26"/>
          <w:szCs w:val="26"/>
        </w:rPr>
      </w:pPr>
      <w:r w:rsidRPr="00D14302">
        <w:rPr>
          <w:rFonts w:cs="Arial"/>
          <w:sz w:val="26"/>
          <w:szCs w:val="26"/>
        </w:rPr>
        <w:t>Zdravotní služba:</w:t>
      </w:r>
      <w:r w:rsidRPr="009A3A71">
        <w:rPr>
          <w:rFonts w:cs="Arial"/>
          <w:sz w:val="26"/>
          <w:szCs w:val="26"/>
        </w:rPr>
        <w:t xml:space="preserve"> </w:t>
      </w:r>
      <w:r w:rsidRPr="009A3A71">
        <w:rPr>
          <w:rFonts w:cs="Arial"/>
          <w:sz w:val="26"/>
          <w:szCs w:val="26"/>
        </w:rPr>
        <w:tab/>
        <w:t xml:space="preserve">zajistí pořadatel </w:t>
      </w:r>
      <w:r w:rsidR="00A61C26">
        <w:rPr>
          <w:rFonts w:cs="Arial"/>
          <w:sz w:val="26"/>
          <w:szCs w:val="26"/>
        </w:rPr>
        <w:t xml:space="preserve"> </w:t>
      </w:r>
    </w:p>
    <w:p w14:paraId="2233680E" w14:textId="77777777" w:rsidR="00A61C26" w:rsidRPr="009A3A71" w:rsidRDefault="00A61C26" w:rsidP="00726576">
      <w:pPr>
        <w:spacing w:after="0" w:line="240" w:lineRule="atLeast"/>
        <w:rPr>
          <w:rFonts w:cs="Arial"/>
          <w:sz w:val="26"/>
          <w:szCs w:val="26"/>
          <w:u w:val="single"/>
        </w:rPr>
      </w:pPr>
    </w:p>
    <w:p w14:paraId="35A8DD24" w14:textId="77777777" w:rsidR="00781487" w:rsidRPr="007E5F86" w:rsidRDefault="00781487" w:rsidP="00726576">
      <w:pPr>
        <w:spacing w:after="0" w:line="240" w:lineRule="atLeast"/>
        <w:rPr>
          <w:rFonts w:cs="Arial"/>
          <w:sz w:val="20"/>
          <w:szCs w:val="20"/>
        </w:rPr>
      </w:pPr>
    </w:p>
    <w:p w14:paraId="2A388CDD" w14:textId="77777777" w:rsidR="00781487" w:rsidRPr="0089082F" w:rsidRDefault="00781487" w:rsidP="00D14302">
      <w:pPr>
        <w:spacing w:after="0" w:line="240" w:lineRule="atLeast"/>
        <w:rPr>
          <w:rFonts w:cs="Arial"/>
          <w:b/>
          <w:i/>
          <w:sz w:val="32"/>
          <w:szCs w:val="32"/>
          <w:u w:val="single"/>
        </w:rPr>
      </w:pPr>
      <w:r w:rsidRPr="0089082F">
        <w:rPr>
          <w:rFonts w:cs="Arial"/>
          <w:b/>
          <w:i/>
          <w:sz w:val="32"/>
          <w:szCs w:val="32"/>
          <w:u w:val="single"/>
        </w:rPr>
        <w:t>Časový harmonogram:</w:t>
      </w:r>
    </w:p>
    <w:p w14:paraId="5680CB82" w14:textId="476CC73B" w:rsidR="00781487" w:rsidRPr="007E5F86" w:rsidRDefault="00781487" w:rsidP="00726576">
      <w:pPr>
        <w:spacing w:after="0" w:line="240" w:lineRule="atLeast"/>
        <w:rPr>
          <w:rFonts w:cs="Arial"/>
          <w:sz w:val="20"/>
          <w:szCs w:val="20"/>
        </w:rPr>
      </w:pPr>
    </w:p>
    <w:p w14:paraId="260C102C" w14:textId="77777777" w:rsidR="00781487" w:rsidRPr="00C6132C" w:rsidRDefault="00781487" w:rsidP="00726576">
      <w:pPr>
        <w:spacing w:after="0" w:line="240" w:lineRule="atLeast"/>
        <w:rPr>
          <w:rFonts w:cs="Arial"/>
          <w:sz w:val="8"/>
          <w:szCs w:val="8"/>
        </w:rPr>
      </w:pPr>
    </w:p>
    <w:p w14:paraId="37D52893" w14:textId="2CA9B2BD" w:rsidR="00781487" w:rsidRDefault="00781487" w:rsidP="00726576">
      <w:pPr>
        <w:spacing w:after="0" w:line="240" w:lineRule="atLeast"/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 xml:space="preserve">Sobota </w:t>
      </w:r>
    </w:p>
    <w:p w14:paraId="078258E9" w14:textId="4D6E553D" w:rsidR="009712EB" w:rsidRDefault="003A7767" w:rsidP="00726576">
      <w:pPr>
        <w:spacing w:after="0" w:line="240" w:lineRule="atLeast"/>
        <w:rPr>
          <w:rFonts w:cs="Arial"/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7:30  -</w:t>
      </w:r>
      <w:proofErr w:type="gramEnd"/>
      <w:r>
        <w:rPr>
          <w:rFonts w:cs="Arial"/>
          <w:sz w:val="26"/>
          <w:szCs w:val="26"/>
        </w:rPr>
        <w:t xml:space="preserve">  8:</w:t>
      </w:r>
      <w:r w:rsidR="00B91060">
        <w:rPr>
          <w:rFonts w:cs="Arial"/>
          <w:sz w:val="26"/>
          <w:szCs w:val="26"/>
        </w:rPr>
        <w:t>00   příjezd rozhodčích</w:t>
      </w:r>
    </w:p>
    <w:p w14:paraId="6092FB02" w14:textId="2DE4041D" w:rsidR="00B91060" w:rsidRPr="00D14302" w:rsidRDefault="00B91060" w:rsidP="00726576">
      <w:pPr>
        <w:spacing w:after="0" w:line="240" w:lineRule="atLeast"/>
        <w:rPr>
          <w:rFonts w:cs="Arial"/>
          <w:b/>
          <w:i/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8:00  -</w:t>
      </w:r>
      <w:proofErr w:type="gramEnd"/>
      <w:r>
        <w:rPr>
          <w:rFonts w:cs="Arial"/>
          <w:sz w:val="26"/>
          <w:szCs w:val="26"/>
        </w:rPr>
        <w:t xml:space="preserve">             </w:t>
      </w:r>
      <w:r w:rsidR="001F2D68">
        <w:rPr>
          <w:rFonts w:cs="Arial"/>
          <w:sz w:val="26"/>
          <w:szCs w:val="26"/>
        </w:rPr>
        <w:t>porada rozhodčích</w:t>
      </w:r>
    </w:p>
    <w:p w14:paraId="2E999D64" w14:textId="32A499E3" w:rsidR="004B5A73" w:rsidRDefault="005C7D38" w:rsidP="004B5A73">
      <w:pPr>
        <w:spacing w:after="0" w:line="240" w:lineRule="atLeast"/>
        <w:rPr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8:</w:t>
      </w:r>
      <w:r w:rsidR="00B55B08">
        <w:rPr>
          <w:rFonts w:cs="Arial"/>
          <w:sz w:val="26"/>
          <w:szCs w:val="26"/>
        </w:rPr>
        <w:t>0</w:t>
      </w:r>
      <w:r>
        <w:rPr>
          <w:rFonts w:cs="Arial"/>
          <w:sz w:val="26"/>
          <w:szCs w:val="26"/>
        </w:rPr>
        <w:t>0</w:t>
      </w:r>
      <w:r w:rsidR="00B55B08">
        <w:rPr>
          <w:rFonts w:cs="Arial"/>
          <w:sz w:val="26"/>
          <w:szCs w:val="26"/>
        </w:rPr>
        <w:t xml:space="preserve">  -</w:t>
      </w:r>
      <w:proofErr w:type="gramEnd"/>
      <w:r w:rsidR="00B55B08">
        <w:rPr>
          <w:rFonts w:cs="Arial"/>
          <w:sz w:val="26"/>
          <w:szCs w:val="26"/>
        </w:rPr>
        <w:t xml:space="preserve">  8</w:t>
      </w:r>
      <w:r>
        <w:rPr>
          <w:rFonts w:cs="Arial"/>
          <w:sz w:val="26"/>
          <w:szCs w:val="26"/>
        </w:rPr>
        <w:t>:</w:t>
      </w:r>
      <w:r w:rsidR="00B55B08">
        <w:rPr>
          <w:rFonts w:cs="Arial"/>
          <w:sz w:val="26"/>
          <w:szCs w:val="26"/>
        </w:rPr>
        <w:t>45</w:t>
      </w:r>
      <w:r w:rsidR="00781487" w:rsidRPr="009A3A71">
        <w:rPr>
          <w:rFonts w:cs="Arial"/>
          <w:sz w:val="26"/>
          <w:szCs w:val="26"/>
        </w:rPr>
        <w:t xml:space="preserve"> </w:t>
      </w:r>
      <w:r w:rsidR="009712EB">
        <w:rPr>
          <w:rFonts w:cs="Arial"/>
          <w:sz w:val="26"/>
          <w:szCs w:val="26"/>
        </w:rPr>
        <w:tab/>
      </w:r>
      <w:r w:rsidR="004B5A73" w:rsidRPr="002710C5">
        <w:rPr>
          <w:sz w:val="26"/>
          <w:szCs w:val="26"/>
        </w:rPr>
        <w:t xml:space="preserve">prezence </w:t>
      </w:r>
      <w:r w:rsidR="00AB4A7E">
        <w:rPr>
          <w:sz w:val="26"/>
          <w:szCs w:val="26"/>
        </w:rPr>
        <w:t>hlídek</w:t>
      </w:r>
      <w:r>
        <w:rPr>
          <w:sz w:val="26"/>
          <w:szCs w:val="26"/>
        </w:rPr>
        <w:t xml:space="preserve"> </w:t>
      </w:r>
      <w:r w:rsidR="00C86EBD">
        <w:rPr>
          <w:sz w:val="26"/>
          <w:szCs w:val="26"/>
        </w:rPr>
        <w:t xml:space="preserve">MH </w:t>
      </w:r>
      <w:r w:rsidR="004B5A73" w:rsidRPr="002710C5">
        <w:rPr>
          <w:sz w:val="26"/>
          <w:szCs w:val="26"/>
        </w:rPr>
        <w:t>(kdo se ned</w:t>
      </w:r>
      <w:r w:rsidR="004B5A73">
        <w:rPr>
          <w:sz w:val="26"/>
          <w:szCs w:val="26"/>
        </w:rPr>
        <w:t>ostaví k prezenci ve stanoveném</w:t>
      </w:r>
    </w:p>
    <w:p w14:paraId="350F6D9C" w14:textId="2BF5E30F" w:rsidR="009712EB" w:rsidRPr="00B55B08" w:rsidRDefault="004B5A73" w:rsidP="00726576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čas</w:t>
      </w:r>
      <w:r w:rsidRPr="002710C5">
        <w:rPr>
          <w:sz w:val="26"/>
          <w:szCs w:val="26"/>
        </w:rPr>
        <w:t xml:space="preserve">e bez udání závažného důvodu, nebude k soutěži připuštěn) </w:t>
      </w:r>
    </w:p>
    <w:p w14:paraId="2BECC5E0" w14:textId="5974010B" w:rsidR="00BF2CA7" w:rsidRDefault="00B55B08" w:rsidP="00726576">
      <w:pPr>
        <w:spacing w:after="0" w:line="240" w:lineRule="atLeas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8</w:t>
      </w:r>
      <w:r w:rsidR="002E56A3">
        <w:rPr>
          <w:rFonts w:cs="Arial"/>
          <w:sz w:val="26"/>
          <w:szCs w:val="26"/>
        </w:rPr>
        <w:t>:</w:t>
      </w:r>
      <w:r>
        <w:rPr>
          <w:rFonts w:cs="Arial"/>
          <w:sz w:val="26"/>
          <w:szCs w:val="26"/>
        </w:rPr>
        <w:t>45 – 9:00</w:t>
      </w:r>
      <w:r w:rsidR="00BF2CA7">
        <w:rPr>
          <w:rFonts w:cs="Arial"/>
          <w:sz w:val="26"/>
          <w:szCs w:val="26"/>
        </w:rPr>
        <w:t xml:space="preserve">    porada vedoucích </w:t>
      </w:r>
    </w:p>
    <w:p w14:paraId="356FF1CD" w14:textId="0FBB05C2" w:rsidR="00781487" w:rsidRPr="009A3A71" w:rsidRDefault="005C7D38" w:rsidP="00726576">
      <w:pPr>
        <w:spacing w:after="0" w:line="240" w:lineRule="atLeas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9:</w:t>
      </w:r>
      <w:r w:rsidR="00B55B08">
        <w:rPr>
          <w:rFonts w:cs="Arial"/>
          <w:sz w:val="26"/>
          <w:szCs w:val="26"/>
        </w:rPr>
        <w:t>00</w:t>
      </w:r>
      <w:r w:rsidR="00BF2CA7">
        <w:rPr>
          <w:rFonts w:cs="Arial"/>
          <w:sz w:val="26"/>
          <w:szCs w:val="26"/>
        </w:rPr>
        <w:t xml:space="preserve">           </w:t>
      </w:r>
      <w:r w:rsidR="00AB4A7E">
        <w:rPr>
          <w:rFonts w:cs="Arial"/>
          <w:sz w:val="26"/>
          <w:szCs w:val="26"/>
        </w:rPr>
        <w:t xml:space="preserve">   </w:t>
      </w:r>
      <w:r w:rsidR="00BF2CA7">
        <w:rPr>
          <w:rFonts w:cs="Arial"/>
          <w:sz w:val="26"/>
          <w:szCs w:val="26"/>
        </w:rPr>
        <w:t xml:space="preserve">  </w:t>
      </w:r>
      <w:r w:rsidR="00DE5345">
        <w:rPr>
          <w:rFonts w:cs="Arial"/>
          <w:sz w:val="26"/>
          <w:szCs w:val="26"/>
        </w:rPr>
        <w:tab/>
      </w:r>
      <w:r w:rsidR="00781487" w:rsidRPr="009A3A71">
        <w:rPr>
          <w:rFonts w:cs="Arial"/>
          <w:sz w:val="26"/>
          <w:szCs w:val="26"/>
        </w:rPr>
        <w:t>slavnostní zahájení soutěže (</w:t>
      </w:r>
      <w:r w:rsidR="00AB4A7E">
        <w:rPr>
          <w:rFonts w:cs="Arial"/>
          <w:sz w:val="26"/>
          <w:szCs w:val="26"/>
        </w:rPr>
        <w:t>hlídky</w:t>
      </w:r>
      <w:r w:rsidR="00781487" w:rsidRPr="009A3A71">
        <w:rPr>
          <w:rFonts w:cs="Arial"/>
          <w:sz w:val="26"/>
          <w:szCs w:val="26"/>
        </w:rPr>
        <w:t xml:space="preserve"> budou nastupovat v </w:t>
      </w:r>
    </w:p>
    <w:p w14:paraId="229C0DA1" w14:textId="1CCD4B5F" w:rsidR="00781487" w:rsidRPr="009A3A71" w:rsidRDefault="00F82BEB" w:rsidP="00F82BEB">
      <w:pPr>
        <w:spacing w:after="0" w:line="240" w:lineRule="atLeas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    </w:t>
      </w:r>
      <w:r w:rsidR="00781487" w:rsidRPr="009A3A71">
        <w:rPr>
          <w:rFonts w:cs="Arial"/>
          <w:sz w:val="26"/>
          <w:szCs w:val="26"/>
        </w:rPr>
        <w:t>jednotné sportovní ústroji</w:t>
      </w:r>
      <w:r w:rsidR="002E56A3">
        <w:rPr>
          <w:rFonts w:cs="Arial"/>
          <w:sz w:val="26"/>
          <w:szCs w:val="26"/>
        </w:rPr>
        <w:t>) - bez vedoucích</w:t>
      </w:r>
    </w:p>
    <w:p w14:paraId="2C99BAAD" w14:textId="793FC837" w:rsidR="00485610" w:rsidRDefault="00F82BEB" w:rsidP="00485610">
      <w:pPr>
        <w:spacing w:after="0" w:line="240" w:lineRule="atLeas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9:15     </w:t>
      </w:r>
      <w:r w:rsidR="00781487" w:rsidRPr="007E5F86">
        <w:rPr>
          <w:rFonts w:cs="Arial"/>
          <w:sz w:val="26"/>
          <w:szCs w:val="26"/>
        </w:rPr>
        <w:tab/>
        <w:t>zahájení disciplín</w:t>
      </w:r>
      <w:r w:rsidR="005C7D38">
        <w:rPr>
          <w:rFonts w:cs="Arial"/>
          <w:sz w:val="26"/>
          <w:szCs w:val="26"/>
        </w:rPr>
        <w:t>y starší žáci, mladší</w:t>
      </w:r>
      <w:r w:rsidR="009802CF">
        <w:rPr>
          <w:rFonts w:cs="Arial"/>
          <w:sz w:val="26"/>
          <w:szCs w:val="26"/>
        </w:rPr>
        <w:t xml:space="preserve"> žáci a dorost</w:t>
      </w:r>
      <w:r w:rsidR="00E01BDE">
        <w:rPr>
          <w:rFonts w:cs="Arial"/>
          <w:sz w:val="26"/>
          <w:szCs w:val="26"/>
        </w:rPr>
        <w:t xml:space="preserve"> </w:t>
      </w:r>
      <w:r w:rsidR="00485610">
        <w:rPr>
          <w:rFonts w:cs="Arial"/>
          <w:sz w:val="26"/>
          <w:szCs w:val="26"/>
        </w:rPr>
        <w:t xml:space="preserve">                        </w:t>
      </w:r>
    </w:p>
    <w:p w14:paraId="57C3B041" w14:textId="42215989" w:rsidR="00781487" w:rsidRDefault="00485610" w:rsidP="00726576">
      <w:pPr>
        <w:spacing w:after="0" w:line="240" w:lineRule="atLeas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</w:t>
      </w:r>
      <w:r w:rsidR="0015626B">
        <w:rPr>
          <w:rFonts w:cs="Arial"/>
          <w:sz w:val="26"/>
          <w:szCs w:val="26"/>
        </w:rPr>
        <w:t xml:space="preserve">  </w:t>
      </w:r>
      <w:r w:rsidR="00F82BEB">
        <w:rPr>
          <w:rFonts w:cs="Arial"/>
          <w:sz w:val="26"/>
          <w:szCs w:val="26"/>
        </w:rPr>
        <w:t xml:space="preserve"> </w:t>
      </w:r>
    </w:p>
    <w:p w14:paraId="73F200FD" w14:textId="25ADD5E5" w:rsidR="00781487" w:rsidRDefault="00781487" w:rsidP="00C61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52"/>
        </w:tabs>
        <w:spacing w:after="0" w:line="240" w:lineRule="atLeast"/>
        <w:rPr>
          <w:rFonts w:cs="Arial"/>
          <w:sz w:val="26"/>
          <w:szCs w:val="26"/>
        </w:rPr>
      </w:pPr>
      <w:r w:rsidRPr="007E5F86">
        <w:rPr>
          <w:rFonts w:cs="Arial"/>
          <w:sz w:val="26"/>
          <w:szCs w:val="26"/>
        </w:rPr>
        <w:t>1</w:t>
      </w:r>
      <w:r w:rsidR="00EC680C">
        <w:rPr>
          <w:rFonts w:cs="Arial"/>
          <w:sz w:val="26"/>
          <w:szCs w:val="26"/>
        </w:rPr>
        <w:t>6</w:t>
      </w:r>
      <w:r w:rsidRPr="007E5F86">
        <w:rPr>
          <w:rFonts w:cs="Arial"/>
          <w:sz w:val="26"/>
          <w:szCs w:val="26"/>
        </w:rPr>
        <w:t>:</w:t>
      </w:r>
      <w:r w:rsidR="00AB4A7E">
        <w:rPr>
          <w:rFonts w:cs="Arial"/>
          <w:sz w:val="26"/>
          <w:szCs w:val="26"/>
        </w:rPr>
        <w:t>0</w:t>
      </w:r>
      <w:r w:rsidRPr="007E5F86">
        <w:rPr>
          <w:rFonts w:cs="Arial"/>
          <w:sz w:val="26"/>
          <w:szCs w:val="26"/>
        </w:rPr>
        <w:t xml:space="preserve">0 </w:t>
      </w:r>
      <w:r w:rsidRPr="007E5F86">
        <w:rPr>
          <w:rFonts w:cs="Arial"/>
          <w:sz w:val="26"/>
          <w:szCs w:val="26"/>
        </w:rPr>
        <w:tab/>
      </w:r>
      <w:r w:rsidRPr="007E5F86"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C</w:t>
      </w:r>
      <w:r w:rsidRPr="009A3A71">
        <w:rPr>
          <w:rFonts w:cs="Arial"/>
          <w:sz w:val="26"/>
          <w:szCs w:val="26"/>
        </w:rPr>
        <w:t xml:space="preserve">elkové vyhodnocení výsledků, odjezd 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</w:p>
    <w:p w14:paraId="261CEC4A" w14:textId="634E3F28" w:rsidR="00781487" w:rsidRPr="00EA1FA4" w:rsidRDefault="00781487" w:rsidP="00C61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52"/>
        </w:tabs>
        <w:spacing w:after="0" w:line="240" w:lineRule="atLeast"/>
        <w:rPr>
          <w:rFonts w:cs="Arial"/>
          <w:sz w:val="8"/>
          <w:szCs w:val="8"/>
        </w:rPr>
      </w:pPr>
    </w:p>
    <w:p w14:paraId="5D308C0C" w14:textId="2D240735" w:rsidR="00781487" w:rsidRDefault="00781487" w:rsidP="00AB4A7E">
      <w:pPr>
        <w:spacing w:after="0" w:line="240" w:lineRule="atLeast"/>
        <w:ind w:left="1410" w:hanging="1410"/>
        <w:rPr>
          <w:rFonts w:cs="Arial"/>
          <w:sz w:val="26"/>
          <w:szCs w:val="26"/>
        </w:rPr>
      </w:pPr>
      <w:r w:rsidRPr="0089082F">
        <w:rPr>
          <w:rFonts w:cs="Arial"/>
          <w:b/>
          <w:i/>
          <w:sz w:val="32"/>
          <w:szCs w:val="32"/>
          <w:u w:val="single"/>
        </w:rPr>
        <w:lastRenderedPageBreak/>
        <w:t>Pravidla:</w:t>
      </w:r>
      <w:r w:rsidRPr="0089082F">
        <w:rPr>
          <w:rFonts w:cs="Arial"/>
          <w:i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</w:r>
      <w:r w:rsidRPr="009A3A71">
        <w:rPr>
          <w:rFonts w:cs="Arial"/>
          <w:sz w:val="26"/>
          <w:szCs w:val="26"/>
        </w:rPr>
        <w:t>d</w:t>
      </w:r>
      <w:r>
        <w:rPr>
          <w:rFonts w:cs="Arial"/>
          <w:sz w:val="26"/>
          <w:szCs w:val="26"/>
        </w:rPr>
        <w:t xml:space="preserve">le </w:t>
      </w:r>
      <w:r w:rsidR="00AB4A7E">
        <w:rPr>
          <w:rFonts w:cs="Arial"/>
          <w:sz w:val="26"/>
          <w:szCs w:val="26"/>
        </w:rPr>
        <w:t xml:space="preserve">Rámcového organizačního zabezpečení Závodu hasičské všestrannosti a </w:t>
      </w:r>
      <w:proofErr w:type="gramStart"/>
      <w:r w:rsidR="00AB4A7E">
        <w:rPr>
          <w:rFonts w:cs="Arial"/>
          <w:sz w:val="26"/>
          <w:szCs w:val="26"/>
        </w:rPr>
        <w:t>brannosti</w:t>
      </w:r>
      <w:r w:rsidR="00BB6A1F">
        <w:rPr>
          <w:rFonts w:cs="Arial"/>
          <w:sz w:val="26"/>
          <w:szCs w:val="26"/>
        </w:rPr>
        <w:t xml:space="preserve">  (</w:t>
      </w:r>
      <w:proofErr w:type="gramEnd"/>
      <w:r w:rsidR="00BB6A1F">
        <w:rPr>
          <w:rFonts w:cs="Arial"/>
          <w:sz w:val="26"/>
          <w:szCs w:val="26"/>
        </w:rPr>
        <w:t>www.</w:t>
      </w:r>
      <w:r w:rsidR="00302198">
        <w:rPr>
          <w:rFonts w:cs="Arial"/>
          <w:sz w:val="26"/>
          <w:szCs w:val="26"/>
        </w:rPr>
        <w:t>dh.cz)</w:t>
      </w:r>
    </w:p>
    <w:p w14:paraId="1AD06D34" w14:textId="7CAC704E" w:rsidR="002E56A3" w:rsidRPr="00286D9A" w:rsidRDefault="002E56A3" w:rsidP="00726576">
      <w:pPr>
        <w:spacing w:after="0" w:line="240" w:lineRule="atLeast"/>
        <w:rPr>
          <w:b/>
          <w:i/>
          <w:sz w:val="24"/>
          <w:szCs w:val="24"/>
          <w:u w:val="single"/>
        </w:rPr>
      </w:pPr>
    </w:p>
    <w:p w14:paraId="48FA115F" w14:textId="4D04323D" w:rsidR="00781487" w:rsidRPr="0089082F" w:rsidRDefault="00781487" w:rsidP="00726576">
      <w:pPr>
        <w:spacing w:after="0" w:line="240" w:lineRule="atLeast"/>
        <w:rPr>
          <w:sz w:val="24"/>
          <w:szCs w:val="24"/>
        </w:rPr>
      </w:pPr>
      <w:r w:rsidRPr="0089082F">
        <w:rPr>
          <w:b/>
          <w:i/>
          <w:sz w:val="32"/>
          <w:szCs w:val="32"/>
          <w:u w:val="single"/>
        </w:rPr>
        <w:t>Prezence: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89082F">
        <w:rPr>
          <w:sz w:val="24"/>
          <w:szCs w:val="24"/>
        </w:rPr>
        <w:t xml:space="preserve">při prezenci odevzdají </w:t>
      </w:r>
      <w:r w:rsidR="00AB4A7E">
        <w:rPr>
          <w:sz w:val="24"/>
          <w:szCs w:val="24"/>
        </w:rPr>
        <w:t>vedoucí</w:t>
      </w:r>
      <w:r w:rsidR="002140E0">
        <w:rPr>
          <w:sz w:val="24"/>
          <w:szCs w:val="24"/>
        </w:rPr>
        <w:t xml:space="preserve"> </w:t>
      </w:r>
      <w:r w:rsidR="00AB4A7E">
        <w:rPr>
          <w:sz w:val="24"/>
          <w:szCs w:val="24"/>
        </w:rPr>
        <w:t>hlídek</w:t>
      </w:r>
      <w:r w:rsidRPr="0089082F">
        <w:rPr>
          <w:sz w:val="24"/>
          <w:szCs w:val="24"/>
        </w:rPr>
        <w:t xml:space="preserve"> dle </w:t>
      </w:r>
      <w:r w:rsidR="00DA0EFC">
        <w:rPr>
          <w:sz w:val="24"/>
          <w:szCs w:val="24"/>
        </w:rPr>
        <w:t>organizačního zabezpečení ZHVB</w:t>
      </w:r>
      <w:r w:rsidRPr="0089082F">
        <w:rPr>
          <w:sz w:val="24"/>
          <w:szCs w:val="24"/>
        </w:rPr>
        <w:t xml:space="preserve">: </w:t>
      </w:r>
    </w:p>
    <w:p w14:paraId="47F21037" w14:textId="1A85A9C0" w:rsidR="00466C42" w:rsidRPr="00C86EBD" w:rsidRDefault="00F8358D" w:rsidP="00C86EBD">
      <w:pPr>
        <w:spacing w:after="0" w:line="240" w:lineRule="atLeast"/>
        <w:rPr>
          <w:sz w:val="26"/>
          <w:szCs w:val="26"/>
        </w:rPr>
      </w:pPr>
      <w:r>
        <w:rPr>
          <w:b/>
          <w:sz w:val="24"/>
          <w:szCs w:val="24"/>
        </w:rPr>
        <w:t xml:space="preserve">                          </w:t>
      </w:r>
      <w:r w:rsidR="00781487" w:rsidRPr="0089082F">
        <w:rPr>
          <w:b/>
          <w:sz w:val="24"/>
          <w:szCs w:val="24"/>
        </w:rPr>
        <w:t>a)</w:t>
      </w:r>
      <w:r w:rsidR="00781487" w:rsidRPr="0089082F">
        <w:rPr>
          <w:sz w:val="24"/>
          <w:szCs w:val="24"/>
        </w:rPr>
        <w:t xml:space="preserve"> </w:t>
      </w:r>
      <w:r w:rsidR="00466C42">
        <w:rPr>
          <w:sz w:val="24"/>
          <w:szCs w:val="24"/>
        </w:rPr>
        <w:t>vyplněnou</w:t>
      </w:r>
      <w:r w:rsidR="006D385E">
        <w:rPr>
          <w:sz w:val="24"/>
          <w:szCs w:val="24"/>
        </w:rPr>
        <w:t>,</w:t>
      </w:r>
      <w:r w:rsidR="00466C42">
        <w:rPr>
          <w:sz w:val="24"/>
          <w:szCs w:val="24"/>
        </w:rPr>
        <w:t xml:space="preserve"> podepsanou</w:t>
      </w:r>
      <w:r w:rsidR="006D385E">
        <w:rPr>
          <w:sz w:val="24"/>
          <w:szCs w:val="24"/>
        </w:rPr>
        <w:t xml:space="preserve"> a orazítkovanou</w:t>
      </w:r>
      <w:r w:rsidR="00466C42">
        <w:rPr>
          <w:sz w:val="24"/>
          <w:szCs w:val="24"/>
        </w:rPr>
        <w:t xml:space="preserve"> přihlášku č.1 </w:t>
      </w:r>
      <w:proofErr w:type="gramStart"/>
      <w:r w:rsidR="00466C42">
        <w:rPr>
          <w:sz w:val="24"/>
          <w:szCs w:val="24"/>
        </w:rPr>
        <w:t>( příloha</w:t>
      </w:r>
      <w:proofErr w:type="gramEnd"/>
      <w:r w:rsidR="00466C42">
        <w:rPr>
          <w:sz w:val="24"/>
          <w:szCs w:val="24"/>
        </w:rPr>
        <w:t xml:space="preserve">  č. 1)</w:t>
      </w:r>
      <w:r>
        <w:rPr>
          <w:sz w:val="26"/>
          <w:szCs w:val="26"/>
        </w:rPr>
        <w:t xml:space="preserve"> </w:t>
      </w:r>
    </w:p>
    <w:p w14:paraId="1495A412" w14:textId="0933DAD0" w:rsidR="006B532F" w:rsidRDefault="00C86EBD" w:rsidP="00852397">
      <w:pPr>
        <w:spacing w:after="0" w:line="240" w:lineRule="atLeast"/>
        <w:ind w:left="1416"/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="00781487" w:rsidRPr="0089082F">
        <w:rPr>
          <w:b/>
          <w:sz w:val="24"/>
          <w:szCs w:val="24"/>
        </w:rPr>
        <w:t>)</w:t>
      </w:r>
      <w:r w:rsidR="00781487" w:rsidRPr="0089082F">
        <w:rPr>
          <w:sz w:val="24"/>
          <w:szCs w:val="24"/>
        </w:rPr>
        <w:t xml:space="preserve"> </w:t>
      </w:r>
      <w:proofErr w:type="gramStart"/>
      <w:r w:rsidR="00781487" w:rsidRPr="0089082F">
        <w:rPr>
          <w:sz w:val="24"/>
          <w:szCs w:val="24"/>
        </w:rPr>
        <w:t xml:space="preserve">členské </w:t>
      </w:r>
      <w:r w:rsidR="001F6D21">
        <w:rPr>
          <w:sz w:val="24"/>
          <w:szCs w:val="24"/>
        </w:rPr>
        <w:t xml:space="preserve"> </w:t>
      </w:r>
      <w:r w:rsidR="001F6D21" w:rsidRPr="00C50F8C">
        <w:rPr>
          <w:b/>
          <w:bCs/>
          <w:color w:val="EE0000"/>
          <w:sz w:val="24"/>
          <w:szCs w:val="24"/>
        </w:rPr>
        <w:t>plastové</w:t>
      </w:r>
      <w:proofErr w:type="gramEnd"/>
      <w:r w:rsidR="001F6D21" w:rsidRPr="00C50F8C">
        <w:rPr>
          <w:b/>
          <w:bCs/>
          <w:color w:val="EE0000"/>
          <w:sz w:val="24"/>
          <w:szCs w:val="24"/>
        </w:rPr>
        <w:t xml:space="preserve"> </w:t>
      </w:r>
      <w:r w:rsidR="00781487" w:rsidRPr="00C50F8C">
        <w:rPr>
          <w:b/>
          <w:bCs/>
          <w:color w:val="EE0000"/>
          <w:sz w:val="24"/>
          <w:szCs w:val="24"/>
        </w:rPr>
        <w:t>průkazy</w:t>
      </w:r>
      <w:r w:rsidR="00781487" w:rsidRPr="00C50F8C">
        <w:rPr>
          <w:color w:val="EE0000"/>
          <w:sz w:val="24"/>
          <w:szCs w:val="24"/>
        </w:rPr>
        <w:t xml:space="preserve"> </w:t>
      </w:r>
      <w:r w:rsidR="00781487" w:rsidRPr="0089082F">
        <w:rPr>
          <w:sz w:val="24"/>
          <w:szCs w:val="24"/>
        </w:rPr>
        <w:t xml:space="preserve">SH ČMS všech členů </w:t>
      </w:r>
      <w:r w:rsidR="00F469B3">
        <w:rPr>
          <w:sz w:val="24"/>
          <w:szCs w:val="24"/>
        </w:rPr>
        <w:t>hlídky</w:t>
      </w:r>
      <w:r w:rsidR="00781487" w:rsidRPr="0089082F">
        <w:rPr>
          <w:sz w:val="24"/>
          <w:szCs w:val="24"/>
        </w:rPr>
        <w:t xml:space="preserve"> s aktuální </w:t>
      </w:r>
      <w:r w:rsidR="00781487">
        <w:rPr>
          <w:sz w:val="24"/>
          <w:szCs w:val="24"/>
        </w:rPr>
        <w:t xml:space="preserve">fotografií </w:t>
      </w:r>
      <w:r w:rsidR="00052E5C">
        <w:rPr>
          <w:sz w:val="24"/>
          <w:szCs w:val="24"/>
        </w:rPr>
        <w:t xml:space="preserve">                        </w:t>
      </w:r>
    </w:p>
    <w:p w14:paraId="01385F55" w14:textId="45A12B9C" w:rsidR="00C86EBD" w:rsidRDefault="00F82BEB" w:rsidP="008F3269">
      <w:pPr>
        <w:spacing w:after="0" w:line="240" w:lineRule="atLeast"/>
        <w:ind w:left="1416"/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C86EBD" w:rsidRPr="00C86EBD">
        <w:rPr>
          <w:b/>
          <w:bCs/>
          <w:sz w:val="24"/>
          <w:szCs w:val="24"/>
        </w:rPr>
        <w:t>)</w:t>
      </w:r>
      <w:r w:rsidR="00C86EBD">
        <w:rPr>
          <w:sz w:val="24"/>
          <w:szCs w:val="24"/>
        </w:rPr>
        <w:t xml:space="preserve"> </w:t>
      </w:r>
      <w:r w:rsidR="0073027D">
        <w:rPr>
          <w:sz w:val="24"/>
          <w:szCs w:val="24"/>
        </w:rPr>
        <w:t>kroniku</w:t>
      </w:r>
    </w:p>
    <w:p w14:paraId="5E64CE60" w14:textId="77777777" w:rsidR="00C86EBD" w:rsidRDefault="00C86EBD" w:rsidP="0089082F">
      <w:pPr>
        <w:spacing w:after="0" w:line="240" w:lineRule="atLeast"/>
        <w:ind w:left="1416"/>
        <w:rPr>
          <w:sz w:val="24"/>
          <w:szCs w:val="24"/>
        </w:rPr>
      </w:pPr>
    </w:p>
    <w:p w14:paraId="3F29DA4A" w14:textId="39058660" w:rsidR="00B0081D" w:rsidRPr="00F469B3" w:rsidRDefault="00F469B3" w:rsidP="00B0081D">
      <w:pPr>
        <w:spacing w:after="0" w:line="240" w:lineRule="atLeast"/>
        <w:rPr>
          <w:b/>
          <w:sz w:val="24"/>
          <w:szCs w:val="24"/>
        </w:rPr>
      </w:pPr>
      <w:r w:rsidRPr="00F469B3">
        <w:rPr>
          <w:b/>
          <w:sz w:val="24"/>
          <w:szCs w:val="24"/>
        </w:rPr>
        <w:t>Do soutěže se hlídka přihlašuje prostřednictvím přihlášky. ZHVB se mohou zúčastnit 5členné hlídky</w:t>
      </w:r>
      <w:r w:rsidR="00B0081D">
        <w:rPr>
          <w:b/>
          <w:sz w:val="24"/>
          <w:szCs w:val="24"/>
        </w:rPr>
        <w:t xml:space="preserve"> </w:t>
      </w:r>
      <w:r w:rsidR="00B0081D" w:rsidRPr="00F469B3">
        <w:rPr>
          <w:b/>
          <w:sz w:val="24"/>
          <w:szCs w:val="24"/>
        </w:rPr>
        <w:t>složené ze členů kolektivu SDH.</w:t>
      </w:r>
    </w:p>
    <w:p w14:paraId="474D3761" w14:textId="32010F5B" w:rsidR="00C86EBD" w:rsidRDefault="00F469B3" w:rsidP="00C86EBD">
      <w:pPr>
        <w:spacing w:after="0" w:line="240" w:lineRule="atLeast"/>
        <w:rPr>
          <w:b/>
          <w:sz w:val="24"/>
          <w:szCs w:val="24"/>
          <w:u w:val="single"/>
        </w:rPr>
      </w:pPr>
      <w:r w:rsidRPr="00F469B3">
        <w:rPr>
          <w:b/>
          <w:sz w:val="24"/>
          <w:szCs w:val="24"/>
        </w:rPr>
        <w:t>V případě, že hlídka postoupí do krajského kola, může v přihlášce z okresního kola (ve složení hlídky)</w:t>
      </w:r>
      <w:r w:rsidR="00C86EBD">
        <w:rPr>
          <w:b/>
          <w:sz w:val="24"/>
          <w:szCs w:val="24"/>
        </w:rPr>
        <w:t xml:space="preserve"> </w:t>
      </w:r>
      <w:r w:rsidR="00C86EBD" w:rsidRPr="00F469B3">
        <w:rPr>
          <w:b/>
          <w:sz w:val="24"/>
          <w:szCs w:val="24"/>
        </w:rPr>
        <w:t xml:space="preserve">učinit max. dvě změny. Přihlášku z okresního kola </w:t>
      </w:r>
      <w:r w:rsidR="00BA3596">
        <w:rPr>
          <w:b/>
          <w:sz w:val="24"/>
          <w:szCs w:val="24"/>
        </w:rPr>
        <w:t>zasílá</w:t>
      </w:r>
      <w:r w:rsidR="00973F04">
        <w:rPr>
          <w:b/>
          <w:sz w:val="24"/>
          <w:szCs w:val="24"/>
        </w:rPr>
        <w:t xml:space="preserve"> </w:t>
      </w:r>
      <w:r w:rsidR="00C86EBD" w:rsidRPr="00F469B3">
        <w:rPr>
          <w:b/>
          <w:sz w:val="24"/>
          <w:szCs w:val="24"/>
        </w:rPr>
        <w:t>OSH.</w:t>
      </w:r>
    </w:p>
    <w:p w14:paraId="001AEFA8" w14:textId="1B288614" w:rsidR="00F469B3" w:rsidRPr="00286D9A" w:rsidRDefault="00F469B3" w:rsidP="00726576">
      <w:pPr>
        <w:spacing w:after="0" w:line="240" w:lineRule="atLeast"/>
        <w:rPr>
          <w:b/>
          <w:sz w:val="24"/>
          <w:szCs w:val="24"/>
          <w:u w:val="single"/>
        </w:rPr>
      </w:pPr>
    </w:p>
    <w:p w14:paraId="60340E77" w14:textId="77777777" w:rsidR="00F469B3" w:rsidRPr="008A621D" w:rsidRDefault="00F469B3" w:rsidP="00726576">
      <w:pPr>
        <w:spacing w:after="0" w:line="240" w:lineRule="atLeast"/>
        <w:rPr>
          <w:sz w:val="8"/>
          <w:szCs w:val="8"/>
          <w:u w:val="single"/>
        </w:rPr>
      </w:pPr>
    </w:p>
    <w:p w14:paraId="2C40AC03" w14:textId="77777777" w:rsidR="00781487" w:rsidRPr="0089082F" w:rsidRDefault="00781487" w:rsidP="00726576">
      <w:pPr>
        <w:spacing w:after="0" w:line="240" w:lineRule="atLeast"/>
        <w:rPr>
          <w:b/>
          <w:i/>
          <w:sz w:val="32"/>
          <w:szCs w:val="32"/>
          <w:u w:val="single"/>
        </w:rPr>
      </w:pPr>
      <w:r w:rsidRPr="0089082F">
        <w:rPr>
          <w:b/>
          <w:i/>
          <w:sz w:val="32"/>
          <w:szCs w:val="32"/>
          <w:u w:val="single"/>
        </w:rPr>
        <w:t xml:space="preserve">Štáb soutěže: </w:t>
      </w:r>
    </w:p>
    <w:p w14:paraId="4813C602" w14:textId="77777777" w:rsidR="00781487" w:rsidRPr="00EA1FA4" w:rsidRDefault="00781487" w:rsidP="00726576">
      <w:pPr>
        <w:spacing w:after="0" w:line="240" w:lineRule="atLeast"/>
        <w:rPr>
          <w:sz w:val="8"/>
          <w:szCs w:val="8"/>
        </w:rPr>
      </w:pPr>
    </w:p>
    <w:p w14:paraId="39A0092D" w14:textId="0636E8EC" w:rsidR="00781487" w:rsidRPr="007E5F86" w:rsidRDefault="00781487" w:rsidP="00726576">
      <w:pPr>
        <w:spacing w:after="0" w:line="240" w:lineRule="atLeast"/>
        <w:rPr>
          <w:sz w:val="26"/>
          <w:szCs w:val="26"/>
        </w:rPr>
      </w:pPr>
      <w:r w:rsidRPr="0089082F">
        <w:rPr>
          <w:b/>
          <w:sz w:val="26"/>
          <w:szCs w:val="26"/>
        </w:rPr>
        <w:t>Řídící část:</w:t>
      </w:r>
      <w:r w:rsidRPr="007E5F8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82BEB">
        <w:rPr>
          <w:sz w:val="26"/>
          <w:szCs w:val="26"/>
        </w:rPr>
        <w:t xml:space="preserve"> </w:t>
      </w:r>
    </w:p>
    <w:p w14:paraId="4B8CE401" w14:textId="28FF3C0D" w:rsidR="00781487" w:rsidRPr="007E5F86" w:rsidRDefault="00781487" w:rsidP="0089082F">
      <w:pPr>
        <w:spacing w:after="0" w:line="240" w:lineRule="atLeast"/>
        <w:ind w:left="1416" w:firstLine="708"/>
        <w:rPr>
          <w:sz w:val="26"/>
          <w:szCs w:val="26"/>
        </w:rPr>
      </w:pPr>
      <w:r w:rsidRPr="007E5F86">
        <w:rPr>
          <w:sz w:val="26"/>
          <w:szCs w:val="26"/>
        </w:rPr>
        <w:t xml:space="preserve">velitel soutěže: </w:t>
      </w:r>
      <w:r w:rsidR="00F82BEB">
        <w:rPr>
          <w:sz w:val="26"/>
          <w:szCs w:val="26"/>
        </w:rPr>
        <w:t>David Vomáčka</w:t>
      </w:r>
    </w:p>
    <w:p w14:paraId="2AF80F37" w14:textId="006C7CBC" w:rsidR="00781487" w:rsidRDefault="00781487" w:rsidP="00286D9A">
      <w:pPr>
        <w:spacing w:after="0" w:line="240" w:lineRule="atLeast"/>
        <w:ind w:left="1416" w:firstLine="708"/>
        <w:rPr>
          <w:sz w:val="26"/>
          <w:szCs w:val="26"/>
        </w:rPr>
      </w:pPr>
      <w:r w:rsidRPr="007E5F86">
        <w:rPr>
          <w:sz w:val="26"/>
          <w:szCs w:val="26"/>
        </w:rPr>
        <w:t>hlavní rozhodčí:</w:t>
      </w:r>
      <w:r w:rsidR="00BB016C">
        <w:rPr>
          <w:sz w:val="26"/>
          <w:szCs w:val="26"/>
        </w:rPr>
        <w:t xml:space="preserve"> </w:t>
      </w:r>
      <w:r w:rsidR="00F82BEB">
        <w:rPr>
          <w:sz w:val="26"/>
          <w:szCs w:val="26"/>
        </w:rPr>
        <w:t>Jaroslava Ocelková</w:t>
      </w:r>
    </w:p>
    <w:p w14:paraId="0A34CD76" w14:textId="1149B7A8" w:rsidR="00372912" w:rsidRPr="00286D9A" w:rsidRDefault="00535BC9" w:rsidP="00286D9A">
      <w:pPr>
        <w:spacing w:after="0" w:line="240" w:lineRule="atLeast"/>
        <w:ind w:left="1416"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zdravotn</w:t>
      </w:r>
      <w:r w:rsidR="00294208">
        <w:rPr>
          <w:sz w:val="26"/>
          <w:szCs w:val="26"/>
        </w:rPr>
        <w:t>ík</w:t>
      </w:r>
      <w:r w:rsidR="00C11E58">
        <w:rPr>
          <w:sz w:val="26"/>
          <w:szCs w:val="26"/>
        </w:rPr>
        <w:t>:  zajistí</w:t>
      </w:r>
      <w:proofErr w:type="gramEnd"/>
      <w:r w:rsidR="00C11E58">
        <w:rPr>
          <w:sz w:val="26"/>
          <w:szCs w:val="26"/>
        </w:rPr>
        <w:t xml:space="preserve"> OSH</w:t>
      </w:r>
    </w:p>
    <w:p w14:paraId="096C8487" w14:textId="77777777" w:rsidR="00781487" w:rsidRPr="00BC2E20" w:rsidRDefault="00781487" w:rsidP="00726576">
      <w:pPr>
        <w:spacing w:after="0" w:line="240" w:lineRule="atLeast"/>
        <w:rPr>
          <w:b/>
          <w:color w:val="000000" w:themeColor="text1"/>
          <w:sz w:val="8"/>
          <w:szCs w:val="8"/>
        </w:rPr>
      </w:pPr>
    </w:p>
    <w:p w14:paraId="2324F6D4" w14:textId="2A3FD48A" w:rsidR="001F5A8E" w:rsidRPr="00BC2E20" w:rsidRDefault="00781487" w:rsidP="001F5A8E">
      <w:pPr>
        <w:pStyle w:val="Normlnweb"/>
        <w:shd w:val="clear" w:color="auto" w:fill="FFFFFF"/>
        <w:spacing w:before="0" w:beforeAutospacing="0" w:after="0" w:afterAutospacing="0" w:line="285" w:lineRule="atLeast"/>
        <w:ind w:left="1416" w:firstLine="708"/>
        <w:rPr>
          <w:rFonts w:ascii="Calibri" w:hAnsi="Calibri" w:cs="Arial"/>
          <w:color w:val="000000" w:themeColor="text1"/>
          <w:sz w:val="26"/>
          <w:szCs w:val="26"/>
        </w:rPr>
      </w:pPr>
      <w:r w:rsidRPr="00BC2E20">
        <w:rPr>
          <w:b/>
          <w:color w:val="000000" w:themeColor="text1"/>
          <w:sz w:val="26"/>
          <w:szCs w:val="26"/>
        </w:rPr>
        <w:t xml:space="preserve">Org. – tech. část: </w:t>
      </w:r>
      <w:r w:rsidRPr="00BC2E20">
        <w:rPr>
          <w:color w:val="000000" w:themeColor="text1"/>
          <w:sz w:val="26"/>
          <w:szCs w:val="26"/>
        </w:rPr>
        <w:tab/>
      </w:r>
      <w:r w:rsidR="001F5A8E" w:rsidRPr="00BC2E20">
        <w:rPr>
          <w:rFonts w:ascii="Calibri" w:hAnsi="Calibri"/>
          <w:color w:val="000000" w:themeColor="text1"/>
          <w:sz w:val="26"/>
          <w:szCs w:val="26"/>
        </w:rPr>
        <w:t xml:space="preserve">ved. sčítací komise: </w:t>
      </w:r>
      <w:r w:rsidR="001F5A8E" w:rsidRPr="00BC2E20">
        <w:rPr>
          <w:rFonts w:ascii="Calibri" w:hAnsi="Calibri"/>
          <w:color w:val="000000" w:themeColor="text1"/>
          <w:sz w:val="26"/>
          <w:szCs w:val="26"/>
        </w:rPr>
        <w:tab/>
      </w:r>
      <w:r w:rsidR="00F82BEB">
        <w:rPr>
          <w:rFonts w:ascii="Calibri" w:hAnsi="Calibri"/>
          <w:color w:val="000000" w:themeColor="text1"/>
          <w:sz w:val="26"/>
          <w:szCs w:val="26"/>
        </w:rPr>
        <w:t>Jakub Janáček</w:t>
      </w:r>
    </w:p>
    <w:p w14:paraId="5C1DD6F1" w14:textId="16B3B063" w:rsidR="001F5A8E" w:rsidRPr="00BC2E20" w:rsidRDefault="001F5A8E" w:rsidP="001F5A8E">
      <w:pPr>
        <w:spacing w:after="0" w:line="240" w:lineRule="atLeast"/>
        <w:ind w:left="1416" w:firstLine="708"/>
        <w:rPr>
          <w:color w:val="000000" w:themeColor="text1"/>
          <w:sz w:val="26"/>
          <w:szCs w:val="26"/>
        </w:rPr>
      </w:pPr>
      <w:r w:rsidRPr="00BC2E20">
        <w:rPr>
          <w:color w:val="000000" w:themeColor="text1"/>
          <w:sz w:val="26"/>
          <w:szCs w:val="26"/>
        </w:rPr>
        <w:t xml:space="preserve">člen sčít. komise: </w:t>
      </w:r>
      <w:r w:rsidR="00F82BEB">
        <w:rPr>
          <w:sz w:val="26"/>
          <w:szCs w:val="26"/>
        </w:rPr>
        <w:t xml:space="preserve">Zelová </w:t>
      </w:r>
      <w:proofErr w:type="gramStart"/>
      <w:r w:rsidR="00F82BEB">
        <w:rPr>
          <w:sz w:val="26"/>
          <w:szCs w:val="26"/>
        </w:rPr>
        <w:t>Božena</w:t>
      </w:r>
      <w:r w:rsidR="00EF6A46">
        <w:rPr>
          <w:sz w:val="26"/>
          <w:szCs w:val="26"/>
        </w:rPr>
        <w:t xml:space="preserve"> ,</w:t>
      </w:r>
      <w:proofErr w:type="gramEnd"/>
      <w:r w:rsidR="00EF6A46">
        <w:rPr>
          <w:sz w:val="26"/>
          <w:szCs w:val="26"/>
        </w:rPr>
        <w:t xml:space="preserve">                                             </w:t>
      </w:r>
    </w:p>
    <w:p w14:paraId="44457726" w14:textId="7BA13FE6" w:rsidR="001F5A8E" w:rsidRPr="00BC2E20" w:rsidRDefault="001F5A8E" w:rsidP="00F82BEB">
      <w:pPr>
        <w:spacing w:after="0" w:line="240" w:lineRule="atLeast"/>
        <w:ind w:left="1416" w:firstLine="708"/>
        <w:rPr>
          <w:color w:val="000000" w:themeColor="text1"/>
          <w:sz w:val="26"/>
          <w:szCs w:val="26"/>
        </w:rPr>
      </w:pPr>
      <w:r w:rsidRPr="00BC2E20">
        <w:rPr>
          <w:color w:val="000000" w:themeColor="text1"/>
          <w:sz w:val="26"/>
          <w:szCs w:val="26"/>
        </w:rPr>
        <w:t xml:space="preserve">technická četa: </w:t>
      </w:r>
      <w:r w:rsidR="00BC2E20" w:rsidRPr="00BC2E20">
        <w:rPr>
          <w:color w:val="000000" w:themeColor="text1"/>
          <w:sz w:val="26"/>
          <w:szCs w:val="26"/>
        </w:rPr>
        <w:t xml:space="preserve">zajistí </w:t>
      </w:r>
      <w:r w:rsidR="00F82BEB">
        <w:rPr>
          <w:color w:val="000000" w:themeColor="text1"/>
          <w:sz w:val="26"/>
          <w:szCs w:val="26"/>
        </w:rPr>
        <w:t xml:space="preserve">SDH </w:t>
      </w:r>
      <w:r w:rsidR="00472B19">
        <w:rPr>
          <w:color w:val="000000" w:themeColor="text1"/>
          <w:sz w:val="26"/>
          <w:szCs w:val="26"/>
        </w:rPr>
        <w:t>Vysoká</w:t>
      </w:r>
      <w:r w:rsidRPr="00BC2E20">
        <w:rPr>
          <w:color w:val="000000" w:themeColor="text1"/>
          <w:sz w:val="26"/>
          <w:szCs w:val="26"/>
        </w:rPr>
        <w:tab/>
      </w:r>
      <w:r w:rsidRPr="00BC2E20">
        <w:rPr>
          <w:color w:val="000000" w:themeColor="text1"/>
          <w:sz w:val="26"/>
          <w:szCs w:val="26"/>
        </w:rPr>
        <w:tab/>
      </w:r>
    </w:p>
    <w:p w14:paraId="37F8BD5A" w14:textId="61B2F250" w:rsidR="001F5A8E" w:rsidRPr="00BC2E20" w:rsidRDefault="001F5A8E" w:rsidP="00BC2E20">
      <w:pPr>
        <w:spacing w:after="0" w:line="240" w:lineRule="atLeast"/>
        <w:ind w:left="1416" w:firstLine="708"/>
        <w:rPr>
          <w:color w:val="000000" w:themeColor="text1"/>
          <w:sz w:val="26"/>
          <w:szCs w:val="26"/>
        </w:rPr>
      </w:pPr>
      <w:r w:rsidRPr="00BC2E20">
        <w:rPr>
          <w:color w:val="000000" w:themeColor="text1"/>
          <w:sz w:val="26"/>
          <w:szCs w:val="26"/>
        </w:rPr>
        <w:t xml:space="preserve">prezence: </w:t>
      </w:r>
      <w:r w:rsidR="00BC2E20" w:rsidRPr="00BC2E20">
        <w:rPr>
          <w:color w:val="000000" w:themeColor="text1"/>
          <w:sz w:val="26"/>
          <w:szCs w:val="26"/>
        </w:rPr>
        <w:t xml:space="preserve">zajistí OSH </w:t>
      </w:r>
      <w:r w:rsidR="00F82BEB">
        <w:rPr>
          <w:color w:val="000000" w:themeColor="text1"/>
          <w:sz w:val="26"/>
          <w:szCs w:val="26"/>
        </w:rPr>
        <w:t>Přerov</w:t>
      </w:r>
    </w:p>
    <w:p w14:paraId="293B1986" w14:textId="77777777" w:rsidR="00CD06F2" w:rsidRDefault="00CD06F2" w:rsidP="008A621D">
      <w:pPr>
        <w:spacing w:after="0" w:line="240" w:lineRule="atLeast"/>
        <w:rPr>
          <w:sz w:val="26"/>
          <w:szCs w:val="26"/>
        </w:rPr>
      </w:pPr>
    </w:p>
    <w:p w14:paraId="5B4EEC5D" w14:textId="3FF5C119" w:rsidR="008A621D" w:rsidRPr="00286D9A" w:rsidRDefault="008A621D" w:rsidP="008A621D">
      <w:pPr>
        <w:spacing w:after="0" w:line="240" w:lineRule="atLeast"/>
        <w:rPr>
          <w:b/>
          <w:bCs/>
          <w:sz w:val="26"/>
          <w:szCs w:val="26"/>
        </w:rPr>
      </w:pPr>
      <w:r>
        <w:rPr>
          <w:sz w:val="26"/>
          <w:szCs w:val="26"/>
        </w:rPr>
        <w:t>P</w:t>
      </w:r>
      <w:r w:rsidRPr="0047672D">
        <w:rPr>
          <w:sz w:val="26"/>
          <w:szCs w:val="26"/>
        </w:rPr>
        <w:t xml:space="preserve">řihlášky zasílejte </w:t>
      </w:r>
      <w:r w:rsidR="002E56A3">
        <w:rPr>
          <w:sz w:val="26"/>
          <w:szCs w:val="26"/>
        </w:rPr>
        <w:t xml:space="preserve">nejpozději </w:t>
      </w:r>
      <w:r w:rsidR="00F469B3">
        <w:rPr>
          <w:sz w:val="26"/>
          <w:szCs w:val="26"/>
        </w:rPr>
        <w:t xml:space="preserve">do </w:t>
      </w:r>
      <w:r w:rsidR="00F82BEB" w:rsidRPr="00286D9A">
        <w:rPr>
          <w:b/>
          <w:bCs/>
          <w:sz w:val="26"/>
          <w:szCs w:val="26"/>
        </w:rPr>
        <w:t>2</w:t>
      </w:r>
      <w:r w:rsidR="000837AD">
        <w:rPr>
          <w:b/>
          <w:bCs/>
          <w:sz w:val="26"/>
          <w:szCs w:val="26"/>
        </w:rPr>
        <w:t>6</w:t>
      </w:r>
      <w:r w:rsidR="00F82BEB" w:rsidRPr="00286D9A">
        <w:rPr>
          <w:b/>
          <w:bCs/>
          <w:sz w:val="26"/>
          <w:szCs w:val="26"/>
        </w:rPr>
        <w:t>.9</w:t>
      </w:r>
      <w:r w:rsidR="00B0081D" w:rsidRPr="00286D9A">
        <w:rPr>
          <w:b/>
          <w:bCs/>
          <w:sz w:val="26"/>
          <w:szCs w:val="26"/>
        </w:rPr>
        <w:t>.202</w:t>
      </w:r>
      <w:r w:rsidR="000837AD">
        <w:rPr>
          <w:b/>
          <w:bCs/>
          <w:sz w:val="26"/>
          <w:szCs w:val="26"/>
        </w:rPr>
        <w:t>5</w:t>
      </w:r>
      <w:r w:rsidR="00F469B3" w:rsidRPr="00286D9A">
        <w:rPr>
          <w:b/>
          <w:bCs/>
          <w:sz w:val="26"/>
          <w:szCs w:val="26"/>
        </w:rPr>
        <w:t xml:space="preserve">  </w:t>
      </w:r>
      <w:r w:rsidRPr="00286D9A">
        <w:rPr>
          <w:b/>
          <w:bCs/>
          <w:sz w:val="26"/>
          <w:szCs w:val="26"/>
        </w:rPr>
        <w:t xml:space="preserve"> na </w:t>
      </w:r>
      <w:r w:rsidR="002140E0" w:rsidRPr="00286D9A">
        <w:rPr>
          <w:b/>
          <w:bCs/>
          <w:sz w:val="26"/>
          <w:szCs w:val="26"/>
        </w:rPr>
        <w:t xml:space="preserve">email: </w:t>
      </w:r>
      <w:r w:rsidR="004E65AD" w:rsidRPr="00286D9A">
        <w:rPr>
          <w:b/>
          <w:bCs/>
          <w:sz w:val="26"/>
          <w:szCs w:val="26"/>
        </w:rPr>
        <w:t>osh.</w:t>
      </w:r>
      <w:r w:rsidR="00F82BEB" w:rsidRPr="00286D9A">
        <w:rPr>
          <w:b/>
          <w:bCs/>
          <w:sz w:val="26"/>
          <w:szCs w:val="26"/>
        </w:rPr>
        <w:t>prerov@cbox.cz</w:t>
      </w:r>
    </w:p>
    <w:p w14:paraId="165723F4" w14:textId="77777777" w:rsidR="0052705D" w:rsidRDefault="0052705D" w:rsidP="0052705D">
      <w:pPr>
        <w:spacing w:after="0" w:line="240" w:lineRule="atLeast"/>
        <w:rPr>
          <w:sz w:val="26"/>
          <w:szCs w:val="26"/>
        </w:rPr>
      </w:pPr>
    </w:p>
    <w:p w14:paraId="4F70600F" w14:textId="1ED9D87F" w:rsidR="0052705D" w:rsidRDefault="0052705D" w:rsidP="0052705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Přihlášku vyplňte v elektronické podobě (nikoliv naskenováno), kter</w:t>
      </w:r>
      <w:r w:rsidR="00B0081D">
        <w:rPr>
          <w:sz w:val="26"/>
          <w:szCs w:val="26"/>
        </w:rPr>
        <w:t>ou</w:t>
      </w:r>
      <w:r>
        <w:rPr>
          <w:sz w:val="26"/>
          <w:szCs w:val="26"/>
        </w:rPr>
        <w:t xml:space="preserve"> nepodepisujete a nerazítkujete, zasíláte na email – viz výše. </w:t>
      </w:r>
    </w:p>
    <w:p w14:paraId="259E83F3" w14:textId="77777777" w:rsidR="0052705D" w:rsidRDefault="0052705D" w:rsidP="0052705D">
      <w:pPr>
        <w:spacing w:after="0" w:line="240" w:lineRule="atLeast"/>
        <w:rPr>
          <w:sz w:val="26"/>
          <w:szCs w:val="26"/>
        </w:rPr>
      </w:pPr>
    </w:p>
    <w:p w14:paraId="7DCE9EF2" w14:textId="1A2012CA" w:rsidR="008A621D" w:rsidRDefault="0052705D" w:rsidP="008A621D">
      <w:pPr>
        <w:spacing w:after="0" w:line="240" w:lineRule="atLeast"/>
        <w:rPr>
          <w:b/>
          <w:bCs/>
          <w:sz w:val="26"/>
          <w:szCs w:val="26"/>
          <w:u w:val="single"/>
        </w:rPr>
      </w:pPr>
      <w:r w:rsidRPr="00B0081D">
        <w:rPr>
          <w:b/>
          <w:bCs/>
          <w:sz w:val="26"/>
          <w:szCs w:val="26"/>
          <w:u w:val="single"/>
        </w:rPr>
        <w:t>Přihlášku originál s</w:t>
      </w:r>
      <w:r w:rsidR="000C4E91">
        <w:rPr>
          <w:b/>
          <w:bCs/>
          <w:sz w:val="26"/>
          <w:szCs w:val="26"/>
          <w:u w:val="single"/>
        </w:rPr>
        <w:t> </w:t>
      </w:r>
      <w:r w:rsidRPr="00B0081D">
        <w:rPr>
          <w:b/>
          <w:bCs/>
          <w:sz w:val="26"/>
          <w:szCs w:val="26"/>
          <w:u w:val="single"/>
        </w:rPr>
        <w:t>podpisy</w:t>
      </w:r>
      <w:r w:rsidR="000C4E91">
        <w:rPr>
          <w:b/>
          <w:bCs/>
          <w:sz w:val="26"/>
          <w:szCs w:val="26"/>
          <w:u w:val="single"/>
        </w:rPr>
        <w:t xml:space="preserve"> a orazítkovanou</w:t>
      </w:r>
      <w:r w:rsidRPr="00B0081D">
        <w:rPr>
          <w:b/>
          <w:bCs/>
          <w:sz w:val="26"/>
          <w:szCs w:val="26"/>
          <w:u w:val="single"/>
        </w:rPr>
        <w:t xml:space="preserve"> dovezete až na prezenci. </w:t>
      </w:r>
    </w:p>
    <w:p w14:paraId="4237C37E" w14:textId="77777777" w:rsidR="00275519" w:rsidRDefault="00275519" w:rsidP="008A621D">
      <w:pPr>
        <w:spacing w:after="0" w:line="240" w:lineRule="atLeast"/>
        <w:rPr>
          <w:b/>
          <w:bCs/>
          <w:sz w:val="26"/>
          <w:szCs w:val="26"/>
          <w:u w:val="single"/>
        </w:rPr>
      </w:pPr>
    </w:p>
    <w:p w14:paraId="50B68802" w14:textId="4216A7FB" w:rsidR="00275519" w:rsidRPr="00275519" w:rsidRDefault="00275519" w:rsidP="008A621D">
      <w:pPr>
        <w:spacing w:after="0" w:line="240" w:lineRule="atLeast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Každý soutěžní kolektiv zajistí minimálně jednoho </w:t>
      </w:r>
      <w:proofErr w:type="gramStart"/>
      <w:r>
        <w:rPr>
          <w:b/>
          <w:bCs/>
          <w:sz w:val="26"/>
          <w:szCs w:val="26"/>
          <w:u w:val="single"/>
        </w:rPr>
        <w:t>rozhodčího</w:t>
      </w:r>
      <w:proofErr w:type="gramEnd"/>
      <w:r>
        <w:rPr>
          <w:b/>
          <w:bCs/>
          <w:sz w:val="26"/>
          <w:szCs w:val="26"/>
          <w:u w:val="single"/>
        </w:rPr>
        <w:t xml:space="preserve"> kterého nahlásí na OSH Přerov spolu s </w:t>
      </w:r>
      <w:proofErr w:type="gramStart"/>
      <w:r>
        <w:rPr>
          <w:b/>
          <w:bCs/>
          <w:sz w:val="26"/>
          <w:szCs w:val="26"/>
          <w:u w:val="single"/>
        </w:rPr>
        <w:t>návratkou !!!</w:t>
      </w:r>
      <w:proofErr w:type="gramEnd"/>
      <w:r>
        <w:rPr>
          <w:b/>
          <w:bCs/>
          <w:sz w:val="26"/>
          <w:szCs w:val="26"/>
          <w:u w:val="single"/>
        </w:rPr>
        <w:t xml:space="preserve">  (Rozhodčí stopky vlastní</w:t>
      </w:r>
      <w:r w:rsidR="00AC0218">
        <w:rPr>
          <w:b/>
          <w:bCs/>
          <w:sz w:val="26"/>
          <w:szCs w:val="26"/>
          <w:u w:val="single"/>
        </w:rPr>
        <w:t>, ústroj PS-</w:t>
      </w:r>
      <w:proofErr w:type="gramStart"/>
      <w:r w:rsidR="00AC0218">
        <w:rPr>
          <w:b/>
          <w:bCs/>
          <w:sz w:val="26"/>
          <w:szCs w:val="26"/>
          <w:u w:val="single"/>
        </w:rPr>
        <w:t>2. )</w:t>
      </w:r>
      <w:proofErr w:type="gramEnd"/>
    </w:p>
    <w:p w14:paraId="213CBC56" w14:textId="77777777" w:rsidR="008A621D" w:rsidRPr="002F313B" w:rsidRDefault="008A621D" w:rsidP="002F313B">
      <w:pPr>
        <w:spacing w:after="0" w:line="240" w:lineRule="atLeast"/>
        <w:jc w:val="center"/>
        <w:rPr>
          <w:sz w:val="23"/>
          <w:szCs w:val="23"/>
        </w:rPr>
      </w:pPr>
    </w:p>
    <w:p w14:paraId="321200EB" w14:textId="538B7E00" w:rsidR="008A621D" w:rsidRDefault="008A621D" w:rsidP="008A621D">
      <w:pPr>
        <w:spacing w:after="0" w:line="240" w:lineRule="atLeast"/>
        <w:jc w:val="both"/>
        <w:rPr>
          <w:sz w:val="26"/>
          <w:szCs w:val="26"/>
        </w:rPr>
      </w:pPr>
      <w:r w:rsidRPr="0047672D">
        <w:rPr>
          <w:sz w:val="26"/>
          <w:szCs w:val="26"/>
        </w:rPr>
        <w:t>Žádáme všechny účastníky, aby dod</w:t>
      </w:r>
      <w:r>
        <w:rPr>
          <w:sz w:val="26"/>
          <w:szCs w:val="26"/>
        </w:rPr>
        <w:t xml:space="preserve">ržovali pokyny uvedené v tomto </w:t>
      </w:r>
      <w:r w:rsidRPr="0047672D">
        <w:rPr>
          <w:sz w:val="26"/>
          <w:szCs w:val="26"/>
        </w:rPr>
        <w:t xml:space="preserve">dokumentu. Další informace obdrží </w:t>
      </w:r>
      <w:r w:rsidR="00FC5A72">
        <w:rPr>
          <w:sz w:val="26"/>
          <w:szCs w:val="26"/>
        </w:rPr>
        <w:t>trenéři</w:t>
      </w:r>
      <w:r w:rsidRPr="0047672D">
        <w:rPr>
          <w:sz w:val="26"/>
          <w:szCs w:val="26"/>
        </w:rPr>
        <w:t xml:space="preserve"> druž</w:t>
      </w:r>
      <w:r>
        <w:rPr>
          <w:sz w:val="26"/>
          <w:szCs w:val="26"/>
        </w:rPr>
        <w:t>stev při prezenci a následn</w:t>
      </w:r>
      <w:r w:rsidR="00B22C41">
        <w:rPr>
          <w:sz w:val="26"/>
          <w:szCs w:val="26"/>
        </w:rPr>
        <w:t>é</w:t>
      </w:r>
      <w:r>
        <w:rPr>
          <w:sz w:val="26"/>
          <w:szCs w:val="26"/>
        </w:rPr>
        <w:t xml:space="preserve"> porad</w:t>
      </w:r>
      <w:r w:rsidR="00B22C41">
        <w:rPr>
          <w:sz w:val="26"/>
          <w:szCs w:val="26"/>
        </w:rPr>
        <w:t>ě</w:t>
      </w:r>
      <w:r>
        <w:rPr>
          <w:sz w:val="26"/>
          <w:szCs w:val="26"/>
        </w:rPr>
        <w:t xml:space="preserve">. Porušení </w:t>
      </w:r>
      <w:r w:rsidRPr="0047672D">
        <w:rPr>
          <w:sz w:val="26"/>
          <w:szCs w:val="26"/>
        </w:rPr>
        <w:t>stanovených podmíne</w:t>
      </w:r>
      <w:r>
        <w:rPr>
          <w:sz w:val="26"/>
          <w:szCs w:val="26"/>
        </w:rPr>
        <w:t xml:space="preserve">k a ostatních závazných pokynů může být </w:t>
      </w:r>
      <w:r w:rsidRPr="0047672D">
        <w:rPr>
          <w:sz w:val="26"/>
          <w:szCs w:val="26"/>
        </w:rPr>
        <w:t>důvodem pro vyloučení ze soutěže. Vě</w:t>
      </w:r>
      <w:r>
        <w:rPr>
          <w:sz w:val="26"/>
          <w:szCs w:val="26"/>
        </w:rPr>
        <w:t xml:space="preserve">říme, že se všichni zasadíme o </w:t>
      </w:r>
      <w:r w:rsidRPr="0047672D">
        <w:rPr>
          <w:sz w:val="26"/>
          <w:szCs w:val="26"/>
        </w:rPr>
        <w:t>bezproblémový a důstojný průběh soutěže</w:t>
      </w:r>
      <w:r w:rsidR="00FC5A72">
        <w:rPr>
          <w:sz w:val="26"/>
          <w:szCs w:val="26"/>
        </w:rPr>
        <w:t xml:space="preserve">. </w:t>
      </w:r>
      <w:r w:rsidRPr="0047672D">
        <w:rPr>
          <w:sz w:val="26"/>
          <w:szCs w:val="26"/>
        </w:rPr>
        <w:t xml:space="preserve"> </w:t>
      </w:r>
    </w:p>
    <w:p w14:paraId="341B556E" w14:textId="77777777" w:rsidR="00C52E3E" w:rsidRDefault="00C52E3E" w:rsidP="008A621D">
      <w:pPr>
        <w:spacing w:after="0" w:line="240" w:lineRule="atLeast"/>
        <w:jc w:val="both"/>
        <w:rPr>
          <w:sz w:val="26"/>
          <w:szCs w:val="26"/>
        </w:rPr>
      </w:pPr>
    </w:p>
    <w:p w14:paraId="4F9CFFAE" w14:textId="2204684D" w:rsidR="008A621D" w:rsidRPr="00275519" w:rsidRDefault="00275519" w:rsidP="008A621D">
      <w:pPr>
        <w:spacing w:after="0" w:line="240" w:lineRule="atLeast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Celkové výsledky soutěže lze získat </w:t>
      </w:r>
      <w:proofErr w:type="gramStart"/>
      <w:r>
        <w:rPr>
          <w:sz w:val="26"/>
          <w:szCs w:val="26"/>
        </w:rPr>
        <w:t xml:space="preserve">na  </w:t>
      </w:r>
      <w:r w:rsidRPr="00275519">
        <w:rPr>
          <w:b/>
          <w:bCs/>
          <w:sz w:val="26"/>
          <w:szCs w:val="26"/>
        </w:rPr>
        <w:t>www.oshprerov.cz</w:t>
      </w:r>
      <w:proofErr w:type="gramEnd"/>
    </w:p>
    <w:p w14:paraId="1A807C08" w14:textId="23E00285" w:rsidR="00810240" w:rsidRDefault="00275519" w:rsidP="00810240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9573644" w14:textId="2155907D" w:rsidR="003D3AAD" w:rsidRDefault="003D3AAD" w:rsidP="003D3AAD">
      <w:pPr>
        <w:jc w:val="center"/>
        <w:rPr>
          <w:rFonts w:ascii="Comic Sans MS" w:hAnsi="Comic Sans MS"/>
          <w:b/>
          <w:sz w:val="24"/>
          <w:szCs w:val="24"/>
          <w:vertAlign w:val="subscript"/>
        </w:rPr>
      </w:pPr>
      <w:r w:rsidRPr="007F00A7">
        <w:rPr>
          <w:rFonts w:ascii="Comic Sans MS" w:hAnsi="Comic Sans MS"/>
          <w:b/>
          <w:sz w:val="24"/>
          <w:szCs w:val="24"/>
          <w:vertAlign w:val="subscript"/>
        </w:rPr>
        <w:t>Tato akce je podporována</w:t>
      </w:r>
      <w:r>
        <w:rPr>
          <w:rFonts w:ascii="Comic Sans MS" w:hAnsi="Comic Sans MS"/>
          <w:b/>
          <w:sz w:val="24"/>
          <w:szCs w:val="24"/>
          <w:vertAlign w:val="subscript"/>
        </w:rPr>
        <w:t xml:space="preserve"> </w:t>
      </w:r>
      <w:r w:rsidR="009F1896">
        <w:rPr>
          <w:rFonts w:ascii="Comic Sans MS" w:hAnsi="Comic Sans MS"/>
          <w:b/>
          <w:sz w:val="24"/>
          <w:szCs w:val="24"/>
          <w:vertAlign w:val="subscript"/>
        </w:rPr>
        <w:t xml:space="preserve">dotací </w:t>
      </w:r>
      <w:r>
        <w:rPr>
          <w:rFonts w:ascii="Comic Sans MS" w:hAnsi="Comic Sans MS"/>
          <w:b/>
          <w:sz w:val="24"/>
          <w:szCs w:val="24"/>
          <w:vertAlign w:val="subscript"/>
        </w:rPr>
        <w:t>MŠMT</w:t>
      </w:r>
      <w:r w:rsidR="009F1896">
        <w:rPr>
          <w:rFonts w:ascii="Comic Sans MS" w:hAnsi="Comic Sans MS"/>
          <w:b/>
          <w:sz w:val="24"/>
          <w:szCs w:val="24"/>
          <w:vertAlign w:val="subscript"/>
        </w:rPr>
        <w:t>.</w:t>
      </w:r>
    </w:p>
    <w:p w14:paraId="303D4E4E" w14:textId="3E6B3372" w:rsidR="00810240" w:rsidRDefault="003D3AAD" w:rsidP="00810240">
      <w:pPr>
        <w:spacing w:after="0" w:line="240" w:lineRule="atLeast"/>
        <w:rPr>
          <w:sz w:val="26"/>
          <w:szCs w:val="2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74FF86" wp14:editId="3A9AAC17">
            <wp:simplePos x="0" y="0"/>
            <wp:positionH relativeFrom="column">
              <wp:posOffset>2206988</wp:posOffset>
            </wp:positionH>
            <wp:positionV relativeFrom="paragraph">
              <wp:posOffset>146594</wp:posOffset>
            </wp:positionV>
            <wp:extent cx="1609725" cy="508635"/>
            <wp:effectExtent l="0" t="0" r="9525" b="5715"/>
            <wp:wrapNone/>
            <wp:docPr id="13361316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1DD54" w14:textId="10C75117" w:rsidR="00810240" w:rsidRPr="0047672D" w:rsidRDefault="00810240" w:rsidP="00C52E3E">
      <w:pPr>
        <w:spacing w:after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61C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275519">
        <w:rPr>
          <w:sz w:val="26"/>
          <w:szCs w:val="26"/>
        </w:rPr>
        <w:t>František Páník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61C2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A61C26">
        <w:rPr>
          <w:sz w:val="26"/>
          <w:szCs w:val="26"/>
        </w:rPr>
        <w:t xml:space="preserve">                                                             </w:t>
      </w:r>
      <w:r w:rsidR="002D5F63">
        <w:rPr>
          <w:sz w:val="26"/>
          <w:szCs w:val="26"/>
        </w:rPr>
        <w:t>Ladislav Biskup</w:t>
      </w:r>
      <w:r>
        <w:rPr>
          <w:sz w:val="26"/>
          <w:szCs w:val="26"/>
        </w:rPr>
        <w:t xml:space="preserve"> </w:t>
      </w:r>
    </w:p>
    <w:p w14:paraId="47FEDF03" w14:textId="76A4F889" w:rsidR="003D3AAD" w:rsidRDefault="00810240" w:rsidP="00286D9A">
      <w:pPr>
        <w:spacing w:after="0" w:line="240" w:lineRule="atLeast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   </w:t>
      </w:r>
      <w:r>
        <w:rPr>
          <w:sz w:val="24"/>
          <w:szCs w:val="24"/>
        </w:rPr>
        <w:t xml:space="preserve">vedoucí </w:t>
      </w:r>
      <w:r w:rsidR="00275519">
        <w:rPr>
          <w:sz w:val="24"/>
          <w:szCs w:val="24"/>
        </w:rPr>
        <w:t>O</w:t>
      </w:r>
      <w:r>
        <w:rPr>
          <w:sz w:val="24"/>
          <w:szCs w:val="24"/>
        </w:rPr>
        <w:t>ORM</w:t>
      </w:r>
      <w:r>
        <w:rPr>
          <w:sz w:val="24"/>
          <w:szCs w:val="24"/>
        </w:rPr>
        <w:tab/>
      </w:r>
      <w:r w:rsidR="00C52E3E">
        <w:rPr>
          <w:sz w:val="24"/>
          <w:szCs w:val="24"/>
        </w:rPr>
        <w:tab/>
        <w:t xml:space="preserve">          </w:t>
      </w:r>
      <w:r w:rsidR="00A61C26">
        <w:rPr>
          <w:sz w:val="24"/>
          <w:szCs w:val="24"/>
        </w:rPr>
        <w:t xml:space="preserve">  </w:t>
      </w:r>
      <w:r w:rsidR="00F469B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="00C52E3E">
        <w:rPr>
          <w:sz w:val="24"/>
          <w:szCs w:val="24"/>
        </w:rPr>
        <w:tab/>
      </w:r>
      <w:r w:rsidR="00A61C26">
        <w:rPr>
          <w:sz w:val="24"/>
          <w:szCs w:val="24"/>
        </w:rPr>
        <w:t xml:space="preserve">                                       </w:t>
      </w:r>
      <w:r w:rsidR="00C52E3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starostka </w:t>
      </w:r>
      <w:r w:rsidR="00A61C26">
        <w:rPr>
          <w:sz w:val="24"/>
          <w:szCs w:val="24"/>
        </w:rPr>
        <w:t>OSH</w:t>
      </w:r>
    </w:p>
    <w:sectPr w:rsidR="003D3AAD" w:rsidSect="006B532F">
      <w:pgSz w:w="11906" w:h="16838"/>
      <w:pgMar w:top="142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5ABE3" w14:textId="77777777" w:rsidR="008C7736" w:rsidRDefault="008C7736" w:rsidP="00A3644C">
      <w:pPr>
        <w:spacing w:after="0" w:line="240" w:lineRule="auto"/>
      </w:pPr>
      <w:r>
        <w:separator/>
      </w:r>
    </w:p>
  </w:endnote>
  <w:endnote w:type="continuationSeparator" w:id="0">
    <w:p w14:paraId="6A9E934C" w14:textId="77777777" w:rsidR="008C7736" w:rsidRDefault="008C7736" w:rsidP="00A3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78FF" w14:textId="77777777" w:rsidR="008C7736" w:rsidRDefault="008C7736" w:rsidP="00A3644C">
      <w:pPr>
        <w:spacing w:after="0" w:line="240" w:lineRule="auto"/>
      </w:pPr>
      <w:r>
        <w:separator/>
      </w:r>
    </w:p>
  </w:footnote>
  <w:footnote w:type="continuationSeparator" w:id="0">
    <w:p w14:paraId="72F73CE4" w14:textId="77777777" w:rsidR="008C7736" w:rsidRDefault="008C7736" w:rsidP="00A36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7049D"/>
    <w:multiLevelType w:val="hybridMultilevel"/>
    <w:tmpl w:val="4CD02B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20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76"/>
    <w:rsid w:val="00001FEC"/>
    <w:rsid w:val="00030983"/>
    <w:rsid w:val="00044346"/>
    <w:rsid w:val="00046636"/>
    <w:rsid w:val="00052E5C"/>
    <w:rsid w:val="00052F98"/>
    <w:rsid w:val="000636AF"/>
    <w:rsid w:val="000804A2"/>
    <w:rsid w:val="000837AD"/>
    <w:rsid w:val="00090F63"/>
    <w:rsid w:val="0009775E"/>
    <w:rsid w:val="00097838"/>
    <w:rsid w:val="000A7F28"/>
    <w:rsid w:val="000B3E9B"/>
    <w:rsid w:val="000C4E91"/>
    <w:rsid w:val="000D09F2"/>
    <w:rsid w:val="000D25A8"/>
    <w:rsid w:val="000E553A"/>
    <w:rsid w:val="000F1B76"/>
    <w:rsid w:val="001030C2"/>
    <w:rsid w:val="00104CA4"/>
    <w:rsid w:val="00105E3D"/>
    <w:rsid w:val="00122684"/>
    <w:rsid w:val="00122D59"/>
    <w:rsid w:val="00130D5A"/>
    <w:rsid w:val="00141740"/>
    <w:rsid w:val="00143C28"/>
    <w:rsid w:val="001528F9"/>
    <w:rsid w:val="00155533"/>
    <w:rsid w:val="0015626B"/>
    <w:rsid w:val="00163176"/>
    <w:rsid w:val="0016700A"/>
    <w:rsid w:val="00174C9C"/>
    <w:rsid w:val="00181830"/>
    <w:rsid w:val="00187A34"/>
    <w:rsid w:val="001C0756"/>
    <w:rsid w:val="001C1764"/>
    <w:rsid w:val="001C300B"/>
    <w:rsid w:val="001E0FB7"/>
    <w:rsid w:val="001E665D"/>
    <w:rsid w:val="001F2D68"/>
    <w:rsid w:val="001F5A8E"/>
    <w:rsid w:val="001F6034"/>
    <w:rsid w:val="001F6D21"/>
    <w:rsid w:val="002140E0"/>
    <w:rsid w:val="00215D20"/>
    <w:rsid w:val="00255387"/>
    <w:rsid w:val="00265755"/>
    <w:rsid w:val="002710C5"/>
    <w:rsid w:val="00275519"/>
    <w:rsid w:val="0028032B"/>
    <w:rsid w:val="00286D9A"/>
    <w:rsid w:val="00294208"/>
    <w:rsid w:val="002A1414"/>
    <w:rsid w:val="002B1358"/>
    <w:rsid w:val="002D5C41"/>
    <w:rsid w:val="002D5F63"/>
    <w:rsid w:val="002E56A3"/>
    <w:rsid w:val="002F313B"/>
    <w:rsid w:val="00302198"/>
    <w:rsid w:val="003173D3"/>
    <w:rsid w:val="00324BCB"/>
    <w:rsid w:val="00330490"/>
    <w:rsid w:val="00345740"/>
    <w:rsid w:val="003509C8"/>
    <w:rsid w:val="0035422C"/>
    <w:rsid w:val="00362F23"/>
    <w:rsid w:val="003664ED"/>
    <w:rsid w:val="00371BD4"/>
    <w:rsid w:val="00372912"/>
    <w:rsid w:val="003749EF"/>
    <w:rsid w:val="003759C1"/>
    <w:rsid w:val="0038163A"/>
    <w:rsid w:val="003840E5"/>
    <w:rsid w:val="0038530E"/>
    <w:rsid w:val="003A7767"/>
    <w:rsid w:val="003B7833"/>
    <w:rsid w:val="003C11C9"/>
    <w:rsid w:val="003D3186"/>
    <w:rsid w:val="003D3AAD"/>
    <w:rsid w:val="003D73A8"/>
    <w:rsid w:val="003E1620"/>
    <w:rsid w:val="003E4CCE"/>
    <w:rsid w:val="00413DEC"/>
    <w:rsid w:val="004173DA"/>
    <w:rsid w:val="00425567"/>
    <w:rsid w:val="00427219"/>
    <w:rsid w:val="00433748"/>
    <w:rsid w:val="0045034C"/>
    <w:rsid w:val="0045654E"/>
    <w:rsid w:val="00456959"/>
    <w:rsid w:val="004669E9"/>
    <w:rsid w:val="00466C42"/>
    <w:rsid w:val="00472B19"/>
    <w:rsid w:val="0047672D"/>
    <w:rsid w:val="00485610"/>
    <w:rsid w:val="004A1790"/>
    <w:rsid w:val="004A77F9"/>
    <w:rsid w:val="004B59AE"/>
    <w:rsid w:val="004B5A73"/>
    <w:rsid w:val="004B6428"/>
    <w:rsid w:val="004D7936"/>
    <w:rsid w:val="004E0C6B"/>
    <w:rsid w:val="004E65AD"/>
    <w:rsid w:val="00512B29"/>
    <w:rsid w:val="005149B6"/>
    <w:rsid w:val="00515347"/>
    <w:rsid w:val="0051560F"/>
    <w:rsid w:val="0052705D"/>
    <w:rsid w:val="00527A0D"/>
    <w:rsid w:val="005338B2"/>
    <w:rsid w:val="005348A2"/>
    <w:rsid w:val="00535BC9"/>
    <w:rsid w:val="00535E91"/>
    <w:rsid w:val="0055100D"/>
    <w:rsid w:val="00557368"/>
    <w:rsid w:val="00567E2D"/>
    <w:rsid w:val="00571E69"/>
    <w:rsid w:val="00593B87"/>
    <w:rsid w:val="005A19A0"/>
    <w:rsid w:val="005B2F72"/>
    <w:rsid w:val="005C29E7"/>
    <w:rsid w:val="005C7506"/>
    <w:rsid w:val="005C7D38"/>
    <w:rsid w:val="005D1899"/>
    <w:rsid w:val="006038EA"/>
    <w:rsid w:val="00606936"/>
    <w:rsid w:val="00617B14"/>
    <w:rsid w:val="00621CF6"/>
    <w:rsid w:val="00622792"/>
    <w:rsid w:val="006461B3"/>
    <w:rsid w:val="00663F04"/>
    <w:rsid w:val="006772CF"/>
    <w:rsid w:val="00680D60"/>
    <w:rsid w:val="006A071B"/>
    <w:rsid w:val="006A1623"/>
    <w:rsid w:val="006A51ED"/>
    <w:rsid w:val="006B532F"/>
    <w:rsid w:val="006D385E"/>
    <w:rsid w:val="006D4760"/>
    <w:rsid w:val="006F6AC0"/>
    <w:rsid w:val="00713BE0"/>
    <w:rsid w:val="007174E8"/>
    <w:rsid w:val="00721C19"/>
    <w:rsid w:val="00726576"/>
    <w:rsid w:val="0073027D"/>
    <w:rsid w:val="00756442"/>
    <w:rsid w:val="00763A16"/>
    <w:rsid w:val="007666FC"/>
    <w:rsid w:val="00770983"/>
    <w:rsid w:val="007720B9"/>
    <w:rsid w:val="00781487"/>
    <w:rsid w:val="007A0A99"/>
    <w:rsid w:val="007A5B4B"/>
    <w:rsid w:val="007B37C7"/>
    <w:rsid w:val="007C097B"/>
    <w:rsid w:val="007C23FE"/>
    <w:rsid w:val="007D4FFA"/>
    <w:rsid w:val="007E2513"/>
    <w:rsid w:val="007E5F86"/>
    <w:rsid w:val="007E67AB"/>
    <w:rsid w:val="008075E7"/>
    <w:rsid w:val="00810240"/>
    <w:rsid w:val="00816275"/>
    <w:rsid w:val="00830D57"/>
    <w:rsid w:val="00837EFA"/>
    <w:rsid w:val="00845344"/>
    <w:rsid w:val="00852397"/>
    <w:rsid w:val="00860095"/>
    <w:rsid w:val="00863849"/>
    <w:rsid w:val="00884680"/>
    <w:rsid w:val="00885198"/>
    <w:rsid w:val="0089082F"/>
    <w:rsid w:val="00893376"/>
    <w:rsid w:val="0089541E"/>
    <w:rsid w:val="00897E36"/>
    <w:rsid w:val="008A2807"/>
    <w:rsid w:val="008A280F"/>
    <w:rsid w:val="008A621D"/>
    <w:rsid w:val="008C73D7"/>
    <w:rsid w:val="008C7736"/>
    <w:rsid w:val="008D426D"/>
    <w:rsid w:val="008D48EE"/>
    <w:rsid w:val="008E326A"/>
    <w:rsid w:val="008E60A7"/>
    <w:rsid w:val="008F3269"/>
    <w:rsid w:val="008F4829"/>
    <w:rsid w:val="008F4E7C"/>
    <w:rsid w:val="00900665"/>
    <w:rsid w:val="00906CE1"/>
    <w:rsid w:val="00913D94"/>
    <w:rsid w:val="0091646F"/>
    <w:rsid w:val="00917F10"/>
    <w:rsid w:val="00920396"/>
    <w:rsid w:val="00922995"/>
    <w:rsid w:val="00927F8C"/>
    <w:rsid w:val="009336AA"/>
    <w:rsid w:val="009712EB"/>
    <w:rsid w:val="00973F04"/>
    <w:rsid w:val="009802CF"/>
    <w:rsid w:val="009832B9"/>
    <w:rsid w:val="00987625"/>
    <w:rsid w:val="00992035"/>
    <w:rsid w:val="009A3A71"/>
    <w:rsid w:val="009A44A3"/>
    <w:rsid w:val="009B448E"/>
    <w:rsid w:val="009B633D"/>
    <w:rsid w:val="009D430A"/>
    <w:rsid w:val="009F1896"/>
    <w:rsid w:val="00A27B69"/>
    <w:rsid w:val="00A31444"/>
    <w:rsid w:val="00A3644C"/>
    <w:rsid w:val="00A43FA7"/>
    <w:rsid w:val="00A61C26"/>
    <w:rsid w:val="00A7288F"/>
    <w:rsid w:val="00A768F4"/>
    <w:rsid w:val="00A8197B"/>
    <w:rsid w:val="00AA1935"/>
    <w:rsid w:val="00AA2ED4"/>
    <w:rsid w:val="00AB4A7E"/>
    <w:rsid w:val="00AB52BE"/>
    <w:rsid w:val="00AC0218"/>
    <w:rsid w:val="00AD0BF2"/>
    <w:rsid w:val="00AE271B"/>
    <w:rsid w:val="00AE29D2"/>
    <w:rsid w:val="00AF6869"/>
    <w:rsid w:val="00B0081D"/>
    <w:rsid w:val="00B031DB"/>
    <w:rsid w:val="00B167E7"/>
    <w:rsid w:val="00B22C41"/>
    <w:rsid w:val="00B428E0"/>
    <w:rsid w:val="00B47E94"/>
    <w:rsid w:val="00B55B08"/>
    <w:rsid w:val="00B63071"/>
    <w:rsid w:val="00B74C0C"/>
    <w:rsid w:val="00B7713E"/>
    <w:rsid w:val="00B77C0D"/>
    <w:rsid w:val="00B809F4"/>
    <w:rsid w:val="00B81BAC"/>
    <w:rsid w:val="00B838C3"/>
    <w:rsid w:val="00B875F7"/>
    <w:rsid w:val="00B91060"/>
    <w:rsid w:val="00B96CFF"/>
    <w:rsid w:val="00BA3596"/>
    <w:rsid w:val="00BA568F"/>
    <w:rsid w:val="00BB016C"/>
    <w:rsid w:val="00BB022E"/>
    <w:rsid w:val="00BB0468"/>
    <w:rsid w:val="00BB6A1F"/>
    <w:rsid w:val="00BC2E20"/>
    <w:rsid w:val="00BD1914"/>
    <w:rsid w:val="00BD4A94"/>
    <w:rsid w:val="00BD60F0"/>
    <w:rsid w:val="00BE6D24"/>
    <w:rsid w:val="00BF2CA7"/>
    <w:rsid w:val="00BF59D0"/>
    <w:rsid w:val="00C07412"/>
    <w:rsid w:val="00C11E58"/>
    <w:rsid w:val="00C12662"/>
    <w:rsid w:val="00C151AA"/>
    <w:rsid w:val="00C40A79"/>
    <w:rsid w:val="00C50F8C"/>
    <w:rsid w:val="00C52E3E"/>
    <w:rsid w:val="00C6132C"/>
    <w:rsid w:val="00C65B9A"/>
    <w:rsid w:val="00C66DD3"/>
    <w:rsid w:val="00C72A8D"/>
    <w:rsid w:val="00C72CBD"/>
    <w:rsid w:val="00C86EBD"/>
    <w:rsid w:val="00CB28B2"/>
    <w:rsid w:val="00CB7AAA"/>
    <w:rsid w:val="00CC3C33"/>
    <w:rsid w:val="00CD06F2"/>
    <w:rsid w:val="00CD79B9"/>
    <w:rsid w:val="00CE3995"/>
    <w:rsid w:val="00CE79B1"/>
    <w:rsid w:val="00CF4515"/>
    <w:rsid w:val="00CF4E07"/>
    <w:rsid w:val="00D048E6"/>
    <w:rsid w:val="00D14302"/>
    <w:rsid w:val="00D27D03"/>
    <w:rsid w:val="00D30366"/>
    <w:rsid w:val="00D355C7"/>
    <w:rsid w:val="00D449C4"/>
    <w:rsid w:val="00D517CE"/>
    <w:rsid w:val="00D807B5"/>
    <w:rsid w:val="00D91955"/>
    <w:rsid w:val="00D93E12"/>
    <w:rsid w:val="00DA0EFC"/>
    <w:rsid w:val="00DB0C0B"/>
    <w:rsid w:val="00DB6E7B"/>
    <w:rsid w:val="00DD30BE"/>
    <w:rsid w:val="00DD62C3"/>
    <w:rsid w:val="00DE5345"/>
    <w:rsid w:val="00DE79BD"/>
    <w:rsid w:val="00DE7E51"/>
    <w:rsid w:val="00DF7D66"/>
    <w:rsid w:val="00E01BDE"/>
    <w:rsid w:val="00E10A1C"/>
    <w:rsid w:val="00E130A5"/>
    <w:rsid w:val="00E153AA"/>
    <w:rsid w:val="00E3204B"/>
    <w:rsid w:val="00E34EB1"/>
    <w:rsid w:val="00E469F1"/>
    <w:rsid w:val="00E5226B"/>
    <w:rsid w:val="00E530D2"/>
    <w:rsid w:val="00E64BFD"/>
    <w:rsid w:val="00E67335"/>
    <w:rsid w:val="00EA1FA4"/>
    <w:rsid w:val="00EB0E1E"/>
    <w:rsid w:val="00EB564B"/>
    <w:rsid w:val="00EC5317"/>
    <w:rsid w:val="00EC680C"/>
    <w:rsid w:val="00EC7791"/>
    <w:rsid w:val="00EF0452"/>
    <w:rsid w:val="00EF6A46"/>
    <w:rsid w:val="00F00293"/>
    <w:rsid w:val="00F10AC5"/>
    <w:rsid w:val="00F27966"/>
    <w:rsid w:val="00F469B3"/>
    <w:rsid w:val="00F637BD"/>
    <w:rsid w:val="00F670A7"/>
    <w:rsid w:val="00F77A0D"/>
    <w:rsid w:val="00F77CE7"/>
    <w:rsid w:val="00F82BEB"/>
    <w:rsid w:val="00F8358D"/>
    <w:rsid w:val="00F934D9"/>
    <w:rsid w:val="00FA0528"/>
    <w:rsid w:val="00FB2B49"/>
    <w:rsid w:val="00FC5A72"/>
    <w:rsid w:val="00FE400E"/>
    <w:rsid w:val="00FE55EF"/>
    <w:rsid w:val="00FF0EB8"/>
    <w:rsid w:val="00FF27A1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53F62"/>
  <w15:docId w15:val="{27EBCEC8-C659-46F5-8D84-23A37DAF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D8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DB6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6E7B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2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2657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324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EA1FA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36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644C"/>
    <w:rPr>
      <w:rFonts w:cs="Times New Roman"/>
    </w:rPr>
  </w:style>
  <w:style w:type="paragraph" w:styleId="Zpat">
    <w:name w:val="footer"/>
    <w:basedOn w:val="Normln"/>
    <w:link w:val="ZpatChar"/>
    <w:uiPriority w:val="99"/>
    <w:rsid w:val="00A36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3644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5422C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BD1914"/>
    <w:pPr>
      <w:widowControl w:val="0"/>
      <w:autoSpaceDE w:val="0"/>
      <w:autoSpaceDN w:val="0"/>
      <w:spacing w:after="0" w:line="240" w:lineRule="auto"/>
    </w:pPr>
    <w:rPr>
      <w:rFonts w:cs="Calibri"/>
      <w:sz w:val="23"/>
      <w:szCs w:val="23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D1914"/>
    <w:rPr>
      <w:rFonts w:cs="Calibri"/>
      <w:sz w:val="23"/>
      <w:szCs w:val="23"/>
      <w:lang w:bidi="cs-CZ"/>
    </w:rPr>
  </w:style>
  <w:style w:type="paragraph" w:customStyle="1" w:styleId="Nadpis11">
    <w:name w:val="Nadpis 11"/>
    <w:basedOn w:val="Normln"/>
    <w:uiPriority w:val="1"/>
    <w:qFormat/>
    <w:rsid w:val="00BD1914"/>
    <w:pPr>
      <w:widowControl w:val="0"/>
      <w:autoSpaceDE w:val="0"/>
      <w:autoSpaceDN w:val="0"/>
      <w:spacing w:after="0" w:line="240" w:lineRule="auto"/>
      <w:ind w:left="80"/>
      <w:outlineLvl w:val="1"/>
    </w:pPr>
    <w:rPr>
      <w:rFonts w:cs="Calibri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00E7-FFEE-4026-AB89-87FD05FC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OSH Prerov</cp:lastModifiedBy>
  <cp:revision>25</cp:revision>
  <cp:lastPrinted>2025-09-01T12:00:00Z</cp:lastPrinted>
  <dcterms:created xsi:type="dcterms:W3CDTF">2025-09-03T08:06:00Z</dcterms:created>
  <dcterms:modified xsi:type="dcterms:W3CDTF">2025-09-08T10:32:00Z</dcterms:modified>
</cp:coreProperties>
</file>